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852" w:rsidRDefault="00176F2D">
      <w:pPr>
        <w:spacing w:after="0" w:line="240" w:lineRule="auto"/>
        <w:jc w:val="right"/>
        <w:outlineLvl w:val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120130" cy="1846700"/>
            <wp:effectExtent l="0" t="0" r="0" b="0"/>
            <wp:docPr id="1073741825" name="officeArt object" descr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Рисунок 3" descr="Рисунок 3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margin">
              <wp:posOffset>2680335</wp:posOffset>
            </wp:positionH>
            <wp:positionV relativeFrom="line">
              <wp:posOffset>2074945</wp:posOffset>
            </wp:positionV>
            <wp:extent cx="788670" cy="770256"/>
            <wp:effectExtent l="0" t="0" r="0" b="0"/>
            <wp:wrapNone/>
            <wp:docPr id="1073741826" name="officeArt object" descr="C:\Users\User\Downloads\Хождение за три моря - англ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:\Users\User\Downloads\Хождение за три моря - англ (1).jpg" descr="C:\Users\User\Downloads\Хождение за три моря - англ (1)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7702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13852" w:rsidRDefault="00176F2D">
      <w:pPr>
        <w:spacing w:after="0" w:line="240" w:lineRule="auto"/>
        <w:jc w:val="right"/>
        <w:outlineLvl w:val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4414723</wp:posOffset>
            </wp:positionH>
            <wp:positionV relativeFrom="line">
              <wp:posOffset>184785</wp:posOffset>
            </wp:positionV>
            <wp:extent cx="824231" cy="811743"/>
            <wp:effectExtent l="0" t="0" r="0" b="0"/>
            <wp:wrapNone/>
            <wp:docPr id="1073741827" name="officeArt object" descr="C:\Users\User\Downloads\Хождение за три моря - анг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:\Users\User\Downloads\Хождение за три моря - англ.jpg" descr="C:\Users\User\Downloads\Хождение за три моря - англ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1" cy="8117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2680335</wp:posOffset>
            </wp:positionH>
            <wp:positionV relativeFrom="line">
              <wp:posOffset>184785</wp:posOffset>
            </wp:positionV>
            <wp:extent cx="771525" cy="754381"/>
            <wp:effectExtent l="0" t="0" r="0" b="0"/>
            <wp:wrapNone/>
            <wp:docPr id="1073741828" name="officeArt object" descr="C:\Users\User\Desktop\Индия\Без назван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:\Users\User\Desktop\Индия\Без названия.jpg" descr="C:\Users\User\Desktop\Индия\Без названия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543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13852" w:rsidRDefault="00113852">
      <w:pPr>
        <w:spacing w:after="0" w:line="240" w:lineRule="auto"/>
        <w:jc w:val="right"/>
        <w:outlineLvl w:val="0"/>
        <w:rPr>
          <w:rFonts w:ascii="Times New Roman" w:hAnsi="Times New Roman"/>
          <w:sz w:val="32"/>
          <w:szCs w:val="32"/>
        </w:rPr>
      </w:pPr>
    </w:p>
    <w:p w:rsidR="00113852" w:rsidRDefault="00113852">
      <w:pPr>
        <w:spacing w:after="0" w:line="240" w:lineRule="auto"/>
        <w:jc w:val="right"/>
        <w:outlineLvl w:val="0"/>
        <w:rPr>
          <w:rFonts w:ascii="Times New Roman" w:hAnsi="Times New Roman"/>
          <w:sz w:val="32"/>
          <w:szCs w:val="32"/>
        </w:rPr>
      </w:pPr>
    </w:p>
    <w:p w:rsidR="00113852" w:rsidRDefault="00113852">
      <w:pPr>
        <w:spacing w:after="0" w:line="240" w:lineRule="auto"/>
        <w:jc w:val="right"/>
        <w:outlineLvl w:val="0"/>
        <w:rPr>
          <w:rFonts w:ascii="Times New Roman" w:hAnsi="Times New Roman"/>
          <w:sz w:val="32"/>
          <w:szCs w:val="32"/>
        </w:rPr>
      </w:pPr>
    </w:p>
    <w:p w:rsidR="00113852" w:rsidRDefault="00113852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113852" w:rsidRPr="001F5BD2" w:rsidRDefault="00176F2D">
      <w:pPr>
        <w:spacing w:after="0" w:line="240" w:lineRule="auto"/>
        <w:jc w:val="center"/>
        <w:outlineLvl w:val="0"/>
        <w:rPr>
          <w:sz w:val="16"/>
          <w:szCs w:val="16"/>
          <w:lang w:val="en-US"/>
        </w:rPr>
      </w:pPr>
      <w:r>
        <w:rPr>
          <w:rFonts w:ascii="Times New Roman" w:hAnsi="Times New Roman"/>
          <w:sz w:val="16"/>
          <w:szCs w:val="16"/>
          <w:lang w:val="en-US"/>
        </w:rPr>
        <w:t>FEDERAL STATE BUDGETARY EDUCATIONAL INSTITUTION OF HIGHER EDUCATION</w:t>
      </w:r>
      <w:r w:rsidRPr="001F5BD2">
        <w:rPr>
          <w:rFonts w:ascii="Times New Roman" w:hAnsi="Times New Roman"/>
          <w:sz w:val="16"/>
          <w:szCs w:val="16"/>
          <w:lang w:val="en-US"/>
        </w:rPr>
        <w:t xml:space="preserve"> </w:t>
      </w:r>
    </w:p>
    <w:p w:rsidR="00113852" w:rsidRPr="001F5BD2" w:rsidRDefault="00176F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en-US"/>
        </w:rPr>
      </w:pPr>
      <w:r w:rsidRPr="001F5BD2">
        <w:rPr>
          <w:rFonts w:ascii="Times New Roman" w:hAnsi="Times New Roman"/>
          <w:b/>
          <w:bCs/>
          <w:lang w:val="en-US"/>
        </w:rPr>
        <w:t>Saint Petersburg State University of Industrial Technologies and Design</w:t>
      </w:r>
    </w:p>
    <w:p w:rsidR="00113852" w:rsidRPr="001F5BD2" w:rsidRDefault="00176F2D">
      <w:pPr>
        <w:spacing w:after="0" w:line="240" w:lineRule="auto"/>
        <w:jc w:val="center"/>
        <w:rPr>
          <w:rFonts w:ascii="Times New Roman" w:eastAsia="Times New Roman" w:hAnsi="Times New Roman" w:cs="Times New Roman"/>
          <w:lang w:val="en-US"/>
        </w:rPr>
      </w:pPr>
      <w:r w:rsidRPr="001F5BD2">
        <w:rPr>
          <w:rFonts w:ascii="Times New Roman" w:hAnsi="Times New Roman"/>
          <w:lang w:val="en-US"/>
        </w:rPr>
        <w:t>Institute of Design and Fine Arts</w:t>
      </w:r>
    </w:p>
    <w:p w:rsidR="00113852" w:rsidRPr="001F5BD2" w:rsidRDefault="00176F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F5BD2">
        <w:rPr>
          <w:rFonts w:ascii="Times New Roman" w:hAnsi="Times New Roman"/>
          <w:lang w:val="en-US"/>
        </w:rPr>
        <w:t>Department of Monumental Art</w:t>
      </w:r>
    </w:p>
    <w:p w:rsidR="00113852" w:rsidRPr="001F5BD2" w:rsidRDefault="00113852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113852" w:rsidRPr="001F5BD2" w:rsidRDefault="00176F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en-US"/>
        </w:rPr>
      </w:pPr>
      <w:r w:rsidRPr="001F5BD2">
        <w:rPr>
          <w:rFonts w:ascii="Times New Roman" w:hAnsi="Times New Roman"/>
          <w:b/>
          <w:bCs/>
          <w:lang w:val="en-US"/>
        </w:rPr>
        <w:t xml:space="preserve">Saint </w:t>
      </w:r>
      <w:r w:rsidRPr="001F5BD2">
        <w:rPr>
          <w:rFonts w:ascii="Times New Roman" w:hAnsi="Times New Roman"/>
          <w:b/>
          <w:bCs/>
          <w:lang w:val="en-US"/>
        </w:rPr>
        <w:t xml:space="preserve">Petersburg Centre for Humanitarian Programs         </w:t>
      </w:r>
    </w:p>
    <w:p w:rsidR="00113852" w:rsidRPr="001F5BD2" w:rsidRDefault="00113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  <w:lang w:val="en-US"/>
        </w:rPr>
      </w:pPr>
    </w:p>
    <w:p w:rsidR="00113852" w:rsidRPr="001F5BD2" w:rsidRDefault="00176F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en-US"/>
        </w:rPr>
      </w:pPr>
      <w:r>
        <w:rPr>
          <w:rFonts w:ascii="Times New Roman" w:hAnsi="Times New Roman"/>
          <w:lang w:val="en-US"/>
        </w:rPr>
        <w:t>‘</w:t>
      </w:r>
      <w:proofErr w:type="spellStart"/>
      <w:r>
        <w:rPr>
          <w:rFonts w:ascii="Times New Roman" w:hAnsi="Times New Roman"/>
          <w:b/>
          <w:bCs/>
          <w:lang w:val="en-US"/>
        </w:rPr>
        <w:t>Shryansy</w:t>
      </w:r>
      <w:proofErr w:type="spellEnd"/>
      <w:r w:rsidRPr="001F5BD2">
        <w:rPr>
          <w:rFonts w:ascii="Times New Roman" w:hAnsi="Times New Roman"/>
          <w:b/>
          <w:bCs/>
          <w:lang w:val="en-US"/>
        </w:rPr>
        <w:t xml:space="preserve"> </w:t>
      </w:r>
      <w:r>
        <w:rPr>
          <w:rFonts w:ascii="Times New Roman" w:hAnsi="Times New Roman"/>
          <w:b/>
          <w:bCs/>
          <w:lang w:val="en-US"/>
        </w:rPr>
        <w:t>International</w:t>
      </w:r>
      <w:r>
        <w:rPr>
          <w:rFonts w:ascii="Times New Roman" w:hAnsi="Times New Roman"/>
          <w:b/>
          <w:bCs/>
          <w:lang w:val="en-US"/>
        </w:rPr>
        <w:t xml:space="preserve">’ </w:t>
      </w:r>
      <w:r>
        <w:rPr>
          <w:rFonts w:ascii="Times New Roman" w:hAnsi="Times New Roman"/>
          <w:b/>
          <w:bCs/>
          <w:lang w:val="en-US"/>
        </w:rPr>
        <w:t>Company</w:t>
      </w:r>
      <w:r w:rsidRPr="001F5BD2">
        <w:rPr>
          <w:rFonts w:ascii="Times New Roman" w:hAnsi="Times New Roman"/>
          <w:b/>
          <w:bCs/>
          <w:lang w:val="en-US"/>
        </w:rPr>
        <w:t xml:space="preserve"> </w:t>
      </w:r>
      <w:r w:rsidRPr="001F5BD2">
        <w:rPr>
          <w:rFonts w:ascii="Times New Roman" w:hAnsi="Times New Roman"/>
          <w:lang w:val="en-US"/>
        </w:rPr>
        <w:t>(Jaipur, Rajasthan, India)</w:t>
      </w:r>
    </w:p>
    <w:p w:rsidR="00113852" w:rsidRPr="001F5BD2" w:rsidRDefault="00176F2D">
      <w:pPr>
        <w:tabs>
          <w:tab w:val="left" w:pos="7335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1F5BD2">
        <w:rPr>
          <w:rFonts w:ascii="Times New Roman" w:eastAsia="Times New Roman" w:hAnsi="Times New Roman" w:cs="Times New Roman"/>
          <w:sz w:val="20"/>
          <w:szCs w:val="20"/>
          <w:lang w:val="en-US"/>
        </w:rPr>
        <w:tab/>
      </w:r>
    </w:p>
    <w:p w:rsidR="00113852" w:rsidRPr="001F5BD2" w:rsidRDefault="00113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13852" w:rsidRDefault="00176F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INFORMATIONAL LETTER</w:t>
      </w:r>
    </w:p>
    <w:p w:rsidR="00113852" w:rsidRDefault="0011385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13852" w:rsidRDefault="00176F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Dear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Colleagues</w:t>
      </w:r>
      <w:r>
        <w:rPr>
          <w:rFonts w:ascii="Times New Roman" w:hAnsi="Times New Roman"/>
          <w:sz w:val="24"/>
          <w:szCs w:val="24"/>
        </w:rPr>
        <w:t>!</w:t>
      </w:r>
    </w:p>
    <w:p w:rsidR="00113852" w:rsidRDefault="0011385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113852" w:rsidRPr="001F5BD2" w:rsidRDefault="00176F2D">
      <w:pPr>
        <w:pStyle w:val="10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val="en-US"/>
        </w:rPr>
      </w:pPr>
      <w:proofErr w:type="gramStart"/>
      <w:r w:rsidRPr="001F5BD2">
        <w:rPr>
          <w:rFonts w:ascii="Times New Roman" w:hAnsi="Times New Roman"/>
          <w:sz w:val="24"/>
          <w:szCs w:val="24"/>
          <w:lang w:val="en-US"/>
        </w:rPr>
        <w:t xml:space="preserve">Federal State Budgetary Educational Institution of Higher Education </w:t>
      </w:r>
      <w:r w:rsidRPr="001F5BD2">
        <w:rPr>
          <w:rFonts w:ascii="Times New Roman" w:hAnsi="Times New Roman"/>
          <w:sz w:val="24"/>
          <w:szCs w:val="24"/>
          <w:lang w:val="en-US"/>
        </w:rPr>
        <w:t>‘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Saint Petersburg State </w:t>
      </w:r>
      <w:r w:rsidRPr="001F5BD2">
        <w:rPr>
          <w:rFonts w:ascii="Times New Roman" w:hAnsi="Times New Roman"/>
          <w:sz w:val="24"/>
          <w:szCs w:val="24"/>
          <w:lang w:val="en-US"/>
        </w:rPr>
        <w:t>University of Industrial Technologies and Design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’ </w:t>
      </w:r>
      <w:r w:rsidRPr="001F5BD2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</w:rPr>
        <w:t>SPbSUITD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</w:rPr>
        <w:t>), Institute of Design and Fine Arts, and the Department of Monumental Art</w:t>
      </w:r>
      <w:r>
        <w:rPr>
          <w:rFonts w:ascii="Times New Roman" w:hAnsi="Times New Roman"/>
          <w:sz w:val="24"/>
          <w:szCs w:val="24"/>
          <w:lang w:val="en-US"/>
        </w:rPr>
        <w:t>, ANCO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‘</w:t>
      </w:r>
      <w:r w:rsidRPr="001F5BD2">
        <w:rPr>
          <w:rFonts w:ascii="Times New Roman" w:hAnsi="Times New Roman"/>
          <w:sz w:val="24"/>
          <w:szCs w:val="24"/>
          <w:lang w:val="en-US"/>
        </w:rPr>
        <w:t>Saint Petersburg Centre for Humanitarian Programs</w:t>
      </w:r>
      <w:r>
        <w:rPr>
          <w:rFonts w:ascii="Times New Roman" w:hAnsi="Times New Roman"/>
          <w:sz w:val="24"/>
          <w:szCs w:val="24"/>
          <w:lang w:val="en-US"/>
        </w:rPr>
        <w:t xml:space="preserve">’ </w:t>
      </w:r>
      <w:r w:rsidRPr="001F5BD2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Saint Petersburg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Russia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), The Ministry of </w:t>
      </w:r>
      <w:r>
        <w:rPr>
          <w:rFonts w:ascii="Times New Roman" w:hAnsi="Times New Roman"/>
          <w:sz w:val="24"/>
          <w:szCs w:val="24"/>
          <w:lang w:val="en-US"/>
        </w:rPr>
        <w:t>Culture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of the 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</w:rPr>
        <w:t>Tver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</w:rPr>
        <w:t xml:space="preserve"> region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Tver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Russia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 xml:space="preserve">and </w:t>
      </w:r>
      <w:r>
        <w:rPr>
          <w:rFonts w:ascii="Times New Roman" w:hAnsi="Times New Roman"/>
          <w:sz w:val="24"/>
          <w:szCs w:val="24"/>
          <w:lang w:val="en-US"/>
        </w:rPr>
        <w:t>‘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</w:rPr>
        <w:t>Shryansy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</w:rPr>
        <w:t xml:space="preserve"> Internationa</w:t>
      </w:r>
      <w:r>
        <w:rPr>
          <w:rFonts w:ascii="Times New Roman" w:hAnsi="Times New Roman"/>
          <w:sz w:val="24"/>
          <w:szCs w:val="24"/>
          <w:lang w:val="en-US"/>
        </w:rPr>
        <w:t>l</w:t>
      </w:r>
      <w:r>
        <w:rPr>
          <w:rFonts w:ascii="Times New Roman" w:hAnsi="Times New Roman"/>
          <w:sz w:val="24"/>
          <w:szCs w:val="24"/>
          <w:lang w:val="en-US"/>
        </w:rPr>
        <w:t xml:space="preserve">’ </w:t>
      </w:r>
      <w:r>
        <w:rPr>
          <w:rFonts w:ascii="Times New Roman" w:hAnsi="Times New Roman"/>
          <w:sz w:val="24"/>
          <w:szCs w:val="24"/>
          <w:lang w:val="en-US"/>
        </w:rPr>
        <w:t>Company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(Jaipur, India)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invite </w:t>
      </w:r>
      <w:r>
        <w:rPr>
          <w:rFonts w:ascii="Times New Roman" w:hAnsi="Times New Roman"/>
          <w:sz w:val="24"/>
          <w:szCs w:val="24"/>
          <w:lang w:val="en-US"/>
        </w:rPr>
        <w:t xml:space="preserve">Russian and foreign </w:t>
      </w:r>
      <w:r w:rsidRPr="001F5BD2">
        <w:rPr>
          <w:rFonts w:ascii="Times New Roman" w:hAnsi="Times New Roman"/>
          <w:sz w:val="24"/>
          <w:szCs w:val="24"/>
          <w:lang w:val="en-US"/>
        </w:rPr>
        <w:t>artists,</w:t>
      </w:r>
      <w:r>
        <w:rPr>
          <w:rFonts w:ascii="Times New Roman" w:hAnsi="Times New Roman"/>
          <w:sz w:val="24"/>
          <w:szCs w:val="24"/>
          <w:lang w:val="en-US"/>
        </w:rPr>
        <w:t xml:space="preserve"> academics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, graduate and </w:t>
      </w:r>
      <w:r>
        <w:rPr>
          <w:rFonts w:ascii="Times New Roman" w:hAnsi="Times New Roman"/>
          <w:sz w:val="24"/>
          <w:szCs w:val="24"/>
          <w:lang w:val="en-US"/>
        </w:rPr>
        <w:t xml:space="preserve">undergraduate 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students to participate in the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1F5BD2">
        <w:rPr>
          <w:rFonts w:ascii="Times New Roman" w:hAnsi="Times New Roman"/>
          <w:b/>
          <w:bCs/>
          <w:sz w:val="24"/>
          <w:szCs w:val="24"/>
          <w:lang w:val="en-US"/>
        </w:rPr>
        <w:t xml:space="preserve">nternational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1F5BD2">
        <w:rPr>
          <w:rFonts w:ascii="Times New Roman" w:hAnsi="Times New Roman"/>
          <w:b/>
          <w:bCs/>
          <w:sz w:val="24"/>
          <w:szCs w:val="24"/>
          <w:lang w:val="en-US"/>
        </w:rPr>
        <w:t xml:space="preserve">ntercollegiate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Contest</w:t>
      </w:r>
      <w:r w:rsidRPr="001F5BD2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‘</w:t>
      </w:r>
      <w:r w:rsidRPr="001F5BD2">
        <w:rPr>
          <w:rFonts w:ascii="Times New Roman" w:hAnsi="Times New Roman"/>
          <w:b/>
          <w:bCs/>
          <w:sz w:val="24"/>
          <w:szCs w:val="24"/>
          <w:lang w:val="en-US"/>
        </w:rPr>
        <w:t>A Journey Beyond the Thr</w:t>
      </w:r>
      <w:r w:rsidRPr="001F5BD2">
        <w:rPr>
          <w:rFonts w:ascii="Times New Roman" w:hAnsi="Times New Roman"/>
          <w:b/>
          <w:bCs/>
          <w:sz w:val="24"/>
          <w:szCs w:val="24"/>
          <w:lang w:val="en-US"/>
        </w:rPr>
        <w:t>ee Seas: 550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Years </w:t>
      </w:r>
      <w:r w:rsidRPr="001F5BD2">
        <w:rPr>
          <w:rFonts w:ascii="Times New Roman" w:hAnsi="Times New Roman"/>
          <w:b/>
          <w:bCs/>
          <w:sz w:val="24"/>
          <w:szCs w:val="24"/>
          <w:lang w:val="en-US"/>
        </w:rPr>
        <w:t xml:space="preserve">of </w:t>
      </w:r>
      <w:proofErr w:type="spellStart"/>
      <w:r w:rsidRPr="001F5BD2">
        <w:rPr>
          <w:rFonts w:ascii="Times New Roman" w:hAnsi="Times New Roman"/>
          <w:b/>
          <w:bCs/>
          <w:sz w:val="24"/>
          <w:szCs w:val="24"/>
          <w:lang w:val="en-US"/>
        </w:rPr>
        <w:t>Afanasy</w:t>
      </w:r>
      <w:proofErr w:type="spellEnd"/>
      <w:r w:rsidRPr="001F5BD2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F5BD2">
        <w:rPr>
          <w:rFonts w:ascii="Times New Roman" w:hAnsi="Times New Roman"/>
          <w:b/>
          <w:bCs/>
          <w:sz w:val="24"/>
          <w:szCs w:val="24"/>
          <w:lang w:val="en-US"/>
        </w:rPr>
        <w:t>Nikitin's</w:t>
      </w:r>
      <w:proofErr w:type="spellEnd"/>
      <w:r w:rsidRPr="001F5BD2">
        <w:rPr>
          <w:rFonts w:ascii="Times New Roman" w:hAnsi="Times New Roman"/>
          <w:b/>
          <w:bCs/>
          <w:sz w:val="24"/>
          <w:szCs w:val="24"/>
          <w:lang w:val="en-US"/>
        </w:rPr>
        <w:t xml:space="preserve"> Journey to In</w:t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1567814</wp:posOffset>
            </wp:positionH>
            <wp:positionV relativeFrom="page">
              <wp:posOffset>2710016</wp:posOffset>
            </wp:positionV>
            <wp:extent cx="1012916" cy="997656"/>
            <wp:effectExtent l="0" t="0" r="0" b="0"/>
            <wp:wrapNone/>
            <wp:docPr id="1073741829" name="officeArt object" descr="Изображение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Изображение 2" descr="Изображение 2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916" cy="9976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1F5BD2">
        <w:rPr>
          <w:rFonts w:ascii="Times New Roman" w:hAnsi="Times New Roman"/>
          <w:b/>
          <w:bCs/>
          <w:sz w:val="24"/>
          <w:szCs w:val="24"/>
          <w:lang w:val="en-US"/>
        </w:rPr>
        <w:t>dia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’</w:t>
      </w:r>
      <w:r w:rsidRPr="001F5BD2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Pr="001F5BD2">
        <w:rPr>
          <w:rFonts w:ascii="Times New Roman" w:hAnsi="Times New Roman"/>
          <w:sz w:val="24"/>
          <w:szCs w:val="24"/>
          <w:lang w:val="en-US"/>
        </w:rPr>
        <w:t xml:space="preserve"> The final 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xhibition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will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be held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in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the exhibition </w:t>
      </w:r>
      <w:r>
        <w:rPr>
          <w:rFonts w:ascii="Times New Roman" w:hAnsi="Times New Roman"/>
          <w:sz w:val="24"/>
          <w:szCs w:val="24"/>
          <w:lang w:val="en-US"/>
        </w:rPr>
        <w:t xml:space="preserve">halls of 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</w:rPr>
        <w:t>SPb</w:t>
      </w:r>
      <w:r>
        <w:rPr>
          <w:rFonts w:ascii="Times New Roman" w:hAnsi="Times New Roman"/>
          <w:sz w:val="24"/>
          <w:szCs w:val="24"/>
          <w:lang w:val="en-US"/>
        </w:rPr>
        <w:t>SUITD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</w:rPr>
        <w:t xml:space="preserve"> on </w:t>
      </w:r>
      <w:r w:rsidR="001F5BD2">
        <w:rPr>
          <w:rFonts w:ascii="Times New Roman" w:hAnsi="Times New Roman"/>
          <w:b/>
          <w:bCs/>
          <w:sz w:val="24"/>
          <w:szCs w:val="24"/>
          <w:lang w:val="en-US"/>
        </w:rPr>
        <w:t>November 01-</w:t>
      </w:r>
      <w:r w:rsidR="001F5BD2" w:rsidRPr="001F5BD2">
        <w:rPr>
          <w:rFonts w:ascii="Times New Roman" w:hAnsi="Times New Roman"/>
          <w:b/>
          <w:bCs/>
          <w:sz w:val="24"/>
          <w:szCs w:val="24"/>
          <w:lang w:val="en-US"/>
        </w:rPr>
        <w:t>15</w:t>
      </w:r>
      <w:r w:rsidRPr="001F5BD2">
        <w:rPr>
          <w:rFonts w:ascii="Times New Roman" w:hAnsi="Times New Roman"/>
          <w:b/>
          <w:bCs/>
          <w:sz w:val="24"/>
          <w:szCs w:val="24"/>
          <w:lang w:val="en-US"/>
        </w:rPr>
        <w:t>, 2022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. The </w:t>
      </w:r>
      <w:proofErr w:type="gramStart"/>
      <w:r w:rsidRPr="001F5BD2">
        <w:rPr>
          <w:rFonts w:ascii="Times New Roman" w:hAnsi="Times New Roman"/>
          <w:sz w:val="24"/>
          <w:szCs w:val="24"/>
          <w:lang w:val="en-US"/>
        </w:rPr>
        <w:t xml:space="preserve">exhibition will be accompanied by the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nternational 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1F5BD2">
        <w:rPr>
          <w:rFonts w:ascii="Times New Roman" w:hAnsi="Times New Roman"/>
          <w:sz w:val="24"/>
          <w:szCs w:val="24"/>
          <w:lang w:val="en-US"/>
        </w:rPr>
        <w:t>cientific and</w:t>
      </w:r>
      <w:r>
        <w:rPr>
          <w:rFonts w:ascii="Times New Roman" w:hAnsi="Times New Roman"/>
          <w:sz w:val="24"/>
          <w:szCs w:val="24"/>
          <w:lang w:val="en-US"/>
        </w:rPr>
        <w:t xml:space="preserve"> P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ractical </w:t>
      </w:r>
      <w:r>
        <w:rPr>
          <w:rFonts w:ascii="Times New Roman" w:hAnsi="Times New Roman"/>
          <w:sz w:val="24"/>
          <w:szCs w:val="24"/>
          <w:lang w:val="en-US"/>
        </w:rPr>
        <w:t>F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orum </w:t>
      </w:r>
      <w:r>
        <w:rPr>
          <w:rFonts w:ascii="Times New Roman" w:hAnsi="Times New Roman"/>
          <w:sz w:val="24"/>
          <w:szCs w:val="24"/>
          <w:lang w:val="en-US"/>
        </w:rPr>
        <w:t>‘</w:t>
      </w:r>
      <w:r w:rsidRPr="001F5BD2">
        <w:rPr>
          <w:rFonts w:ascii="Times New Roman" w:hAnsi="Times New Roman"/>
          <w:sz w:val="24"/>
          <w:szCs w:val="24"/>
          <w:lang w:val="en-US"/>
        </w:rPr>
        <w:t>India-Russia</w:t>
      </w:r>
      <w:proofErr w:type="gramEnd"/>
      <w:r w:rsidRPr="001F5BD2">
        <w:rPr>
          <w:rFonts w:ascii="Times New Roman" w:hAnsi="Times New Roman"/>
          <w:sz w:val="24"/>
          <w:szCs w:val="24"/>
          <w:lang w:val="en-US"/>
        </w:rPr>
        <w:t>.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Unity in Diversity. (</w:t>
      </w:r>
      <w:r>
        <w:rPr>
          <w:rFonts w:ascii="Times New Roman" w:hAnsi="Times New Roman"/>
          <w:sz w:val="24"/>
          <w:szCs w:val="24"/>
          <w:lang w:val="en-US"/>
        </w:rPr>
        <w:t xml:space="preserve">To the 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550th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nniversary of 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  <w:lang w:val="en-US"/>
        </w:rPr>
        <w:t>fanasy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</w:rPr>
        <w:t>Nikitin's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Journey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B</w:t>
      </w:r>
      <w:r w:rsidRPr="001F5BD2">
        <w:rPr>
          <w:rFonts w:ascii="Times New Roman" w:hAnsi="Times New Roman"/>
          <w:sz w:val="24"/>
          <w:szCs w:val="24"/>
          <w:lang w:val="en-US"/>
        </w:rPr>
        <w:t>eyond</w:t>
      </w:r>
      <w:proofErr w:type="gramEnd"/>
      <w:r w:rsidRPr="001F5BD2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the T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hree 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1F5BD2">
        <w:rPr>
          <w:rFonts w:ascii="Times New Roman" w:hAnsi="Times New Roman"/>
          <w:sz w:val="24"/>
          <w:szCs w:val="24"/>
          <w:lang w:val="en-US"/>
        </w:rPr>
        <w:t>eas)</w:t>
      </w:r>
      <w:r>
        <w:rPr>
          <w:rFonts w:ascii="Times New Roman" w:hAnsi="Times New Roman"/>
          <w:sz w:val="24"/>
          <w:szCs w:val="24"/>
          <w:lang w:val="en-US"/>
        </w:rPr>
        <w:t>’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dedicated to the historical and cultural </w:t>
      </w:r>
      <w:r>
        <w:rPr>
          <w:rFonts w:ascii="Times New Roman" w:hAnsi="Times New Roman"/>
          <w:sz w:val="24"/>
          <w:szCs w:val="24"/>
          <w:lang w:val="en-US"/>
        </w:rPr>
        <w:t>cooperation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between Russia and India. </w:t>
      </w:r>
    </w:p>
    <w:p w:rsidR="00113852" w:rsidRPr="001F5BD2" w:rsidRDefault="00176F2D">
      <w:pPr>
        <w:pStyle w:val="a6"/>
        <w:spacing w:before="0" w:after="0"/>
        <w:jc w:val="both"/>
        <w:rPr>
          <w:lang w:val="en-US"/>
        </w:rPr>
      </w:pPr>
      <w:r w:rsidRPr="001F5BD2">
        <w:rPr>
          <w:lang w:val="en-US"/>
        </w:rPr>
        <w:tab/>
      </w:r>
      <w:r w:rsidRPr="001F5BD2">
        <w:rPr>
          <w:lang w:val="en-US"/>
        </w:rPr>
        <w:t xml:space="preserve">The year 2022 marks the 550th anniversary of </w:t>
      </w:r>
      <w:r>
        <w:rPr>
          <w:lang w:val="en-US"/>
        </w:rPr>
        <w:t>the</w:t>
      </w:r>
      <w:r w:rsidRPr="001F5BD2">
        <w:rPr>
          <w:lang w:val="en-US"/>
        </w:rPr>
        <w:t xml:space="preserve"> journey of</w:t>
      </w:r>
      <w:r>
        <w:rPr>
          <w:lang w:val="en-US"/>
        </w:rPr>
        <w:t xml:space="preserve"> the </w:t>
      </w:r>
      <w:proofErr w:type="spellStart"/>
      <w:r w:rsidRPr="001F5BD2">
        <w:rPr>
          <w:lang w:val="en-US"/>
        </w:rPr>
        <w:t>Tver</w:t>
      </w:r>
      <w:proofErr w:type="spellEnd"/>
      <w:r w:rsidRPr="001F5BD2">
        <w:rPr>
          <w:lang w:val="en-US"/>
        </w:rPr>
        <w:t xml:space="preserve"> </w:t>
      </w:r>
      <w:r w:rsidRPr="001F5BD2">
        <w:rPr>
          <w:lang w:val="en-US"/>
        </w:rPr>
        <w:t xml:space="preserve">merchant </w:t>
      </w:r>
      <w:proofErr w:type="spellStart"/>
      <w:r w:rsidRPr="001F5BD2">
        <w:rPr>
          <w:lang w:val="en-US"/>
        </w:rPr>
        <w:t>Afanasy</w:t>
      </w:r>
      <w:proofErr w:type="spellEnd"/>
      <w:r w:rsidRPr="001F5BD2">
        <w:rPr>
          <w:lang w:val="en-US"/>
        </w:rPr>
        <w:t xml:space="preserve"> </w:t>
      </w:r>
      <w:proofErr w:type="spellStart"/>
      <w:r w:rsidRPr="001F5BD2">
        <w:rPr>
          <w:lang w:val="en-US"/>
        </w:rPr>
        <w:t>Nikitin</w:t>
      </w:r>
      <w:proofErr w:type="spellEnd"/>
      <w:r w:rsidRPr="001F5BD2">
        <w:rPr>
          <w:lang w:val="en-US"/>
        </w:rPr>
        <w:t xml:space="preserve"> to the Indian </w:t>
      </w:r>
      <w:proofErr w:type="spellStart"/>
      <w:r w:rsidRPr="001F5BD2">
        <w:rPr>
          <w:lang w:val="en-US"/>
        </w:rPr>
        <w:t>Bahmani</w:t>
      </w:r>
      <w:proofErr w:type="spellEnd"/>
      <w:r w:rsidRPr="001F5BD2">
        <w:rPr>
          <w:lang w:val="en-US"/>
        </w:rPr>
        <w:t xml:space="preserve"> Sultanate</w:t>
      </w:r>
      <w:r>
        <w:rPr>
          <w:lang w:val="en-US"/>
        </w:rPr>
        <w:t>,</w:t>
      </w:r>
      <w:r w:rsidRPr="001F5BD2">
        <w:rPr>
          <w:lang w:val="en-US"/>
        </w:rPr>
        <w:t xml:space="preserve"> which he described in his </w:t>
      </w:r>
      <w:proofErr w:type="gramStart"/>
      <w:r w:rsidRPr="001F5BD2">
        <w:rPr>
          <w:lang w:val="en-US"/>
        </w:rPr>
        <w:t>travel</w:t>
      </w:r>
      <w:proofErr w:type="gramEnd"/>
      <w:r w:rsidRPr="001F5BD2">
        <w:rPr>
          <w:lang w:val="en-US"/>
        </w:rPr>
        <w:t xml:space="preserve"> notes </w:t>
      </w:r>
      <w:r>
        <w:rPr>
          <w:lang w:val="en-US"/>
        </w:rPr>
        <w:t>‘</w:t>
      </w:r>
      <w:r w:rsidRPr="001F5BD2">
        <w:rPr>
          <w:lang w:val="en-US"/>
        </w:rPr>
        <w:t xml:space="preserve">A Journey Beyond </w:t>
      </w:r>
      <w:r>
        <w:rPr>
          <w:lang w:val="en-US"/>
        </w:rPr>
        <w:t xml:space="preserve">the </w:t>
      </w:r>
      <w:r w:rsidRPr="001F5BD2">
        <w:rPr>
          <w:lang w:val="en-US"/>
        </w:rPr>
        <w:t>Three Seas</w:t>
      </w:r>
      <w:r>
        <w:rPr>
          <w:lang w:val="en-US"/>
        </w:rPr>
        <w:t>’</w:t>
      </w:r>
      <w:r w:rsidRPr="001F5BD2">
        <w:rPr>
          <w:lang w:val="en-US"/>
        </w:rPr>
        <w:t xml:space="preserve">. This event is </w:t>
      </w:r>
      <w:r>
        <w:rPr>
          <w:lang w:val="en-US"/>
        </w:rPr>
        <w:t>crucially</w:t>
      </w:r>
      <w:r w:rsidRPr="001F5BD2">
        <w:rPr>
          <w:lang w:val="en-US"/>
        </w:rPr>
        <w:t xml:space="preserve"> important in the history of Russian-Indian relations. The development of cultural and creative coope</w:t>
      </w:r>
      <w:r w:rsidRPr="001F5BD2">
        <w:rPr>
          <w:lang w:val="en-US"/>
        </w:rPr>
        <w:t xml:space="preserve">ration between the two countries is a priority task of the </w:t>
      </w:r>
      <w:proofErr w:type="gramStart"/>
      <w:r w:rsidRPr="001F5BD2">
        <w:rPr>
          <w:lang w:val="en-US"/>
        </w:rPr>
        <w:t>event</w:t>
      </w:r>
      <w:proofErr w:type="gramEnd"/>
      <w:r w:rsidRPr="001F5BD2">
        <w:rPr>
          <w:lang w:val="en-US"/>
        </w:rPr>
        <w:t>.</w:t>
      </w:r>
    </w:p>
    <w:p w:rsidR="00113852" w:rsidRPr="001F5BD2" w:rsidRDefault="00113852">
      <w:pPr>
        <w:spacing w:after="0" w:line="240" w:lineRule="auto"/>
        <w:ind w:firstLine="709"/>
        <w:rPr>
          <w:rFonts w:ascii="Times New Roman" w:eastAsia="Times New Roman" w:hAnsi="Times New Roman" w:cs="Times New Roman"/>
          <w:lang w:val="en-US"/>
        </w:rPr>
      </w:pPr>
    </w:p>
    <w:p w:rsidR="00113852" w:rsidRPr="001F5BD2" w:rsidRDefault="00176F2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Contest Goals</w:t>
      </w:r>
    </w:p>
    <w:p w:rsidR="00113852" w:rsidRPr="001F5BD2" w:rsidRDefault="00176F2D">
      <w:pPr>
        <w:pStyle w:val="10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F5BD2">
        <w:rPr>
          <w:rFonts w:ascii="Times New Roman" w:hAnsi="Times New Roman"/>
          <w:sz w:val="24"/>
          <w:szCs w:val="24"/>
          <w:lang w:val="en-US"/>
        </w:rPr>
        <w:t>-</w:t>
      </w:r>
      <w:r w:rsidRPr="001F5BD2">
        <w:rPr>
          <w:rFonts w:ascii="Times New Roman" w:hAnsi="Times New Roman"/>
          <w:sz w:val="24"/>
          <w:szCs w:val="24"/>
          <w:lang w:val="en-US"/>
        </w:rPr>
        <w:t> </w:t>
      </w:r>
      <w:r w:rsidRPr="001F5BD2">
        <w:rPr>
          <w:rFonts w:ascii="Times New Roman" w:hAnsi="Times New Roman"/>
          <w:sz w:val="24"/>
          <w:szCs w:val="24"/>
          <w:lang w:val="en-US"/>
        </w:rPr>
        <w:t>To exchange the creative and teaching experience and develop international contacts with Russian and foreign colleagues;</w:t>
      </w:r>
    </w:p>
    <w:p w:rsidR="00113852" w:rsidRPr="001F5BD2" w:rsidRDefault="00176F2D">
      <w:pPr>
        <w:pStyle w:val="10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F5BD2">
        <w:rPr>
          <w:rFonts w:ascii="Times New Roman" w:hAnsi="Times New Roman"/>
          <w:sz w:val="24"/>
          <w:szCs w:val="24"/>
          <w:lang w:val="en-US"/>
        </w:rPr>
        <w:t xml:space="preserve">-To facilitate creative interaction between artists </w:t>
      </w:r>
      <w:r w:rsidRPr="001F5BD2">
        <w:rPr>
          <w:rFonts w:ascii="Times New Roman" w:hAnsi="Times New Roman"/>
          <w:sz w:val="24"/>
          <w:szCs w:val="24"/>
          <w:lang w:val="en-US"/>
        </w:rPr>
        <w:t>from different regions of Russia and other countries;</w:t>
      </w:r>
    </w:p>
    <w:p w:rsidR="00113852" w:rsidRPr="001F5BD2" w:rsidRDefault="00176F2D">
      <w:pPr>
        <w:pStyle w:val="10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F5BD2">
        <w:rPr>
          <w:rFonts w:ascii="Times New Roman" w:hAnsi="Times New Roman"/>
          <w:sz w:val="24"/>
          <w:szCs w:val="24"/>
          <w:lang w:val="en-US"/>
        </w:rPr>
        <w:t xml:space="preserve">- To support the initiatives </w:t>
      </w:r>
      <w:r>
        <w:rPr>
          <w:rFonts w:ascii="Times New Roman" w:hAnsi="Times New Roman"/>
          <w:sz w:val="24"/>
          <w:szCs w:val="24"/>
          <w:lang w:val="en-US"/>
        </w:rPr>
        <w:t>o</w:t>
      </w:r>
      <w:r w:rsidRPr="001F5BD2">
        <w:rPr>
          <w:rFonts w:ascii="Times New Roman" w:hAnsi="Times New Roman"/>
          <w:sz w:val="24"/>
          <w:szCs w:val="24"/>
          <w:lang w:val="en-US"/>
        </w:rPr>
        <w:t>f talented fledgling and professional artists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F5BD2">
        <w:rPr>
          <w:rFonts w:ascii="Times New Roman" w:hAnsi="Times New Roman"/>
          <w:sz w:val="24"/>
          <w:szCs w:val="24"/>
          <w:lang w:val="en-US"/>
        </w:rPr>
        <w:t>in the field of fine arts;</w:t>
      </w:r>
    </w:p>
    <w:p w:rsidR="00113852" w:rsidRPr="001F5BD2" w:rsidRDefault="00176F2D">
      <w:pPr>
        <w:pStyle w:val="10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F5BD2">
        <w:rPr>
          <w:rFonts w:ascii="Times New Roman" w:hAnsi="Times New Roman"/>
          <w:sz w:val="24"/>
          <w:szCs w:val="24"/>
          <w:lang w:val="en-US"/>
        </w:rPr>
        <w:lastRenderedPageBreak/>
        <w:t>- To create a fruitful environment for creative people to present their achievements in fine arts;</w:t>
      </w:r>
    </w:p>
    <w:p w:rsidR="00113852" w:rsidRPr="001F5BD2" w:rsidRDefault="00176F2D">
      <w:pPr>
        <w:pStyle w:val="10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F5BD2">
        <w:rPr>
          <w:rFonts w:ascii="Times New Roman" w:hAnsi="Times New Roman"/>
          <w:sz w:val="24"/>
          <w:szCs w:val="24"/>
          <w:lang w:val="en-US"/>
        </w:rPr>
        <w:t>- To promote traditions and reveal innovations in modern fine art in Russia and other countries.</w:t>
      </w:r>
    </w:p>
    <w:p w:rsidR="00113852" w:rsidRPr="001F5BD2" w:rsidRDefault="00113852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113852" w:rsidRPr="001F5BD2" w:rsidRDefault="00176F2D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Contest Administration</w:t>
      </w:r>
    </w:p>
    <w:p w:rsidR="00113852" w:rsidRPr="001F5BD2" w:rsidRDefault="00176F2D">
      <w:pPr>
        <w:pStyle w:val="10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F5BD2">
        <w:rPr>
          <w:rFonts w:ascii="Times New Roman" w:hAnsi="Times New Roman"/>
          <w:sz w:val="24"/>
          <w:szCs w:val="24"/>
          <w:lang w:val="en-US"/>
        </w:rPr>
        <w:t xml:space="preserve">The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organising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</w:rPr>
        <w:t xml:space="preserve"> and exhibition committees </w:t>
      </w:r>
      <w:proofErr w:type="gramStart"/>
      <w:r w:rsidRPr="001F5BD2">
        <w:rPr>
          <w:rFonts w:ascii="Times New Roman" w:hAnsi="Times New Roman"/>
          <w:sz w:val="24"/>
          <w:szCs w:val="24"/>
          <w:lang w:val="en-US"/>
        </w:rPr>
        <w:t>are formed</w:t>
      </w:r>
      <w:proofErr w:type="gramEnd"/>
      <w:r w:rsidRPr="001F5BD2">
        <w:rPr>
          <w:rFonts w:ascii="Times New Roman" w:hAnsi="Times New Roman"/>
          <w:sz w:val="24"/>
          <w:szCs w:val="24"/>
          <w:lang w:val="en-US"/>
        </w:rPr>
        <w:t xml:space="preserve"> to </w:t>
      </w:r>
      <w:r>
        <w:rPr>
          <w:rFonts w:ascii="Times New Roman" w:hAnsi="Times New Roman"/>
          <w:sz w:val="24"/>
          <w:szCs w:val="24"/>
          <w:lang w:val="en-US"/>
        </w:rPr>
        <w:t>hold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the </w:t>
      </w:r>
      <w:r>
        <w:rPr>
          <w:rFonts w:ascii="Times New Roman" w:hAnsi="Times New Roman"/>
          <w:sz w:val="24"/>
          <w:szCs w:val="24"/>
          <w:lang w:val="en-US"/>
        </w:rPr>
        <w:t>Contest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(the 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</w:rPr>
        <w:t>Organising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</w:rPr>
        <w:t xml:space="preserve"> Committee and the Exhibition Committee). The Ju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ry </w:t>
      </w:r>
      <w:proofErr w:type="gramStart"/>
      <w:r w:rsidRPr="001F5BD2">
        <w:rPr>
          <w:rFonts w:ascii="Times New Roman" w:hAnsi="Times New Roman"/>
          <w:sz w:val="24"/>
          <w:szCs w:val="24"/>
          <w:lang w:val="en-US"/>
        </w:rPr>
        <w:t xml:space="preserve">is appointed and made up of notable Russian and foreign artists, members of creative unions, representatives of creative 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</w:rPr>
        <w:t>organisations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</w:rPr>
        <w:t xml:space="preserve"> and educational institutions</w:t>
      </w:r>
      <w:proofErr w:type="gramEnd"/>
      <w:r w:rsidRPr="001F5BD2">
        <w:rPr>
          <w:rFonts w:ascii="Times New Roman" w:hAnsi="Times New Roman"/>
          <w:sz w:val="24"/>
          <w:szCs w:val="24"/>
          <w:lang w:val="en-US"/>
        </w:rPr>
        <w:t>.</w:t>
      </w:r>
    </w:p>
    <w:p w:rsidR="00113852" w:rsidRPr="001F5BD2" w:rsidRDefault="00113852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113852" w:rsidRPr="001F5BD2" w:rsidRDefault="00176F2D">
      <w:pPr>
        <w:pStyle w:val="a6"/>
        <w:shd w:val="clear" w:color="auto" w:fill="FFFFFF"/>
        <w:spacing w:before="0" w:after="0"/>
        <w:ind w:firstLine="709"/>
        <w:rPr>
          <w:b/>
          <w:bCs/>
          <w:lang w:val="en-US"/>
        </w:rPr>
      </w:pPr>
      <w:r>
        <w:rPr>
          <w:b/>
          <w:bCs/>
          <w:lang w:val="en-US"/>
        </w:rPr>
        <w:t>Contest Participants</w:t>
      </w:r>
    </w:p>
    <w:p w:rsidR="00113852" w:rsidRPr="001F5BD2" w:rsidRDefault="00176F2D">
      <w:pPr>
        <w:pStyle w:val="a6"/>
        <w:shd w:val="clear" w:color="auto" w:fill="FFFFFF"/>
        <w:spacing w:before="0" w:after="0"/>
        <w:ind w:left="360"/>
        <w:jc w:val="both"/>
        <w:rPr>
          <w:lang w:val="en-US"/>
        </w:rPr>
      </w:pPr>
      <w:r w:rsidRPr="001F5BD2">
        <w:rPr>
          <w:lang w:val="en-US"/>
        </w:rPr>
        <w:t xml:space="preserve">The following </w:t>
      </w:r>
      <w:r w:rsidRPr="001F5BD2">
        <w:rPr>
          <w:b/>
          <w:bCs/>
          <w:lang w:val="en-US"/>
        </w:rPr>
        <w:t>categories of participants</w:t>
      </w:r>
      <w:r w:rsidRPr="001F5BD2">
        <w:rPr>
          <w:lang w:val="en-US"/>
        </w:rPr>
        <w:t xml:space="preserve"> may submit works to the </w:t>
      </w:r>
      <w:r>
        <w:rPr>
          <w:lang w:val="en-US"/>
        </w:rPr>
        <w:t>C</w:t>
      </w:r>
      <w:r w:rsidRPr="001F5BD2">
        <w:rPr>
          <w:lang w:val="en-US"/>
        </w:rPr>
        <w:t>ontest:</w:t>
      </w:r>
    </w:p>
    <w:p w:rsidR="00113852" w:rsidRDefault="00176F2D">
      <w:pPr>
        <w:pStyle w:val="a6"/>
        <w:numPr>
          <w:ilvl w:val="0"/>
          <w:numId w:val="2"/>
        </w:numPr>
        <w:shd w:val="clear" w:color="auto" w:fill="FFFFFF"/>
        <w:spacing w:before="0" w:after="0"/>
        <w:jc w:val="both"/>
        <w:rPr>
          <w:lang w:val="en-US"/>
        </w:rPr>
      </w:pPr>
      <w:r>
        <w:rPr>
          <w:lang w:val="en-US"/>
        </w:rPr>
        <w:t>p</w:t>
      </w:r>
      <w:r w:rsidRPr="001F5BD2">
        <w:rPr>
          <w:lang w:val="en-US"/>
        </w:rPr>
        <w:t xml:space="preserve">rofessional artists with higher education in the field of </w:t>
      </w:r>
      <w:r>
        <w:rPr>
          <w:lang w:val="en-US"/>
        </w:rPr>
        <w:t xml:space="preserve">fine </w:t>
      </w:r>
      <w:r w:rsidRPr="001F5BD2">
        <w:rPr>
          <w:lang w:val="en-US"/>
        </w:rPr>
        <w:t>art;</w:t>
      </w:r>
    </w:p>
    <w:p w:rsidR="00113852" w:rsidRDefault="00176F2D">
      <w:pPr>
        <w:pStyle w:val="a6"/>
        <w:numPr>
          <w:ilvl w:val="0"/>
          <w:numId w:val="2"/>
        </w:numPr>
        <w:shd w:val="clear" w:color="auto" w:fill="FFFFFF"/>
        <w:spacing w:before="0" w:after="0"/>
        <w:jc w:val="both"/>
        <w:rPr>
          <w:lang w:val="en-US"/>
        </w:rPr>
      </w:pPr>
      <w:proofErr w:type="gramStart"/>
      <w:r>
        <w:rPr>
          <w:lang w:val="en-US"/>
        </w:rPr>
        <w:t>s</w:t>
      </w:r>
      <w:r w:rsidRPr="001F5BD2">
        <w:rPr>
          <w:lang w:val="en-US"/>
        </w:rPr>
        <w:t>tudents</w:t>
      </w:r>
      <w:proofErr w:type="gramEnd"/>
      <w:r w:rsidRPr="001F5BD2">
        <w:rPr>
          <w:lang w:val="en-US"/>
        </w:rPr>
        <w:t xml:space="preserve"> </w:t>
      </w:r>
      <w:r>
        <w:rPr>
          <w:lang w:val="en-US"/>
        </w:rPr>
        <w:t>obtaining</w:t>
      </w:r>
      <w:r w:rsidRPr="001F5BD2">
        <w:rPr>
          <w:lang w:val="en-US"/>
        </w:rPr>
        <w:t xml:space="preserve"> higher education in the field of </w:t>
      </w:r>
      <w:r>
        <w:rPr>
          <w:lang w:val="en-US"/>
        </w:rPr>
        <w:t xml:space="preserve">fine </w:t>
      </w:r>
      <w:r w:rsidRPr="001F5BD2">
        <w:rPr>
          <w:lang w:val="en-US"/>
        </w:rPr>
        <w:t>art.</w:t>
      </w:r>
    </w:p>
    <w:p w:rsidR="00113852" w:rsidRPr="001F5BD2" w:rsidRDefault="00113852">
      <w:pPr>
        <w:pStyle w:val="a6"/>
        <w:shd w:val="clear" w:color="auto" w:fill="FFFFFF"/>
        <w:spacing w:before="0" w:after="0"/>
        <w:jc w:val="both"/>
        <w:rPr>
          <w:sz w:val="16"/>
          <w:szCs w:val="16"/>
          <w:lang w:val="en-US"/>
        </w:rPr>
      </w:pPr>
    </w:p>
    <w:p w:rsidR="00113852" w:rsidRPr="001F5BD2" w:rsidRDefault="00176F2D">
      <w:pPr>
        <w:pStyle w:val="a6"/>
        <w:shd w:val="clear" w:color="auto" w:fill="FFFFFF"/>
        <w:spacing w:before="0" w:after="0"/>
        <w:ind w:firstLine="709"/>
        <w:jc w:val="both"/>
        <w:rPr>
          <w:lang w:val="en-US"/>
        </w:rPr>
      </w:pPr>
      <w:r>
        <w:rPr>
          <w:b/>
          <w:bCs/>
          <w:lang w:val="en-US"/>
        </w:rPr>
        <w:t>Form of Participation</w:t>
      </w:r>
    </w:p>
    <w:p w:rsidR="00113852" w:rsidRPr="001F5BD2" w:rsidRDefault="00176F2D">
      <w:pPr>
        <w:pStyle w:val="10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F5BD2">
        <w:rPr>
          <w:rFonts w:ascii="Times New Roman" w:hAnsi="Times New Roman"/>
          <w:sz w:val="24"/>
          <w:szCs w:val="24"/>
          <w:lang w:val="en-US"/>
        </w:rPr>
        <w:t xml:space="preserve">Participation in the exhibition is possible both on-site and off-site (only for participants </w:t>
      </w:r>
      <w:r w:rsidRPr="001F5BD2">
        <w:rPr>
          <w:rFonts w:ascii="Times New Roman" w:hAnsi="Times New Roman"/>
          <w:sz w:val="24"/>
          <w:szCs w:val="24"/>
          <w:lang w:val="en-US"/>
        </w:rPr>
        <w:t>from other cities and countries).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The works of off-site exhibition participants </w:t>
      </w:r>
      <w:proofErr w:type="gramStart"/>
      <w:r w:rsidRPr="001F5BD2">
        <w:rPr>
          <w:rFonts w:ascii="Times New Roman" w:hAnsi="Times New Roman"/>
          <w:sz w:val="24"/>
          <w:szCs w:val="24"/>
          <w:lang w:val="en-US"/>
        </w:rPr>
        <w:t>will be shown</w:t>
      </w:r>
      <w:proofErr w:type="gramEnd"/>
      <w:r w:rsidRPr="001F5BD2">
        <w:rPr>
          <w:rFonts w:ascii="Times New Roman" w:hAnsi="Times New Roman"/>
          <w:sz w:val="24"/>
          <w:szCs w:val="24"/>
          <w:lang w:val="en-US"/>
        </w:rPr>
        <w:t xml:space="preserve"> to the audience during the exhibition on a visual display.</w:t>
      </w:r>
    </w:p>
    <w:p w:rsidR="00113852" w:rsidRPr="001F5BD2" w:rsidRDefault="00113852">
      <w:pPr>
        <w:pStyle w:val="a6"/>
        <w:shd w:val="clear" w:color="auto" w:fill="FFFFFF"/>
        <w:spacing w:before="0" w:after="0"/>
        <w:jc w:val="both"/>
        <w:rPr>
          <w:b/>
          <w:bCs/>
          <w:sz w:val="16"/>
          <w:szCs w:val="16"/>
          <w:lang w:val="en-US"/>
        </w:rPr>
      </w:pPr>
    </w:p>
    <w:p w:rsidR="00113852" w:rsidRPr="001F5BD2" w:rsidRDefault="00176F2D">
      <w:pPr>
        <w:pStyle w:val="a6"/>
        <w:shd w:val="clear" w:color="auto" w:fill="FFFFFF"/>
        <w:spacing w:before="0" w:after="0"/>
        <w:ind w:firstLine="709"/>
        <w:jc w:val="both"/>
        <w:rPr>
          <w:lang w:val="en-US"/>
        </w:rPr>
      </w:pPr>
      <w:r w:rsidRPr="001F5BD2">
        <w:rPr>
          <w:b/>
          <w:bCs/>
          <w:lang w:val="en-US"/>
        </w:rPr>
        <w:t>Contest Categories</w:t>
      </w:r>
      <w:r>
        <w:rPr>
          <w:b/>
          <w:bCs/>
          <w:lang w:val="en-US"/>
        </w:rPr>
        <w:t xml:space="preserve"> (for all categories of participants):</w:t>
      </w:r>
    </w:p>
    <w:p w:rsidR="00113852" w:rsidRDefault="00176F2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Painting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>monumental and decorative</w:t>
      </w:r>
      <w:r>
        <w:rPr>
          <w:rFonts w:ascii="Times New Roman" w:hAnsi="Times New Roman"/>
          <w:i/>
          <w:iCs/>
          <w:sz w:val="24"/>
          <w:szCs w:val="24"/>
        </w:rPr>
        <w:t>,</w:t>
      </w:r>
    </w:p>
    <w:p w:rsidR="00113852" w:rsidRDefault="00176F2D">
      <w:pPr>
        <w:pStyle w:val="a7"/>
        <w:spacing w:after="0" w:line="240" w:lineRule="auto"/>
        <w:ind w:left="1843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/>
          <w:iCs/>
          <w:sz w:val="24"/>
          <w:szCs w:val="24"/>
          <w:lang w:val="en-US"/>
        </w:rPr>
        <w:t>eas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>el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>,</w:t>
      </w:r>
    </w:p>
    <w:p w:rsidR="00113852" w:rsidRDefault="00176F2D">
      <w:pPr>
        <w:pStyle w:val="a7"/>
        <w:spacing w:after="0" w:line="240" w:lineRule="auto"/>
        <w:ind w:left="1560" w:firstLine="28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/>
          <w:iCs/>
          <w:sz w:val="24"/>
          <w:szCs w:val="24"/>
          <w:lang w:val="en-US"/>
        </w:rPr>
        <w:t>decorative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>;</w:t>
      </w:r>
    </w:p>
    <w:p w:rsidR="00113852" w:rsidRDefault="00176F2D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Graphics</w:t>
      </w:r>
      <w:r>
        <w:rPr>
          <w:rFonts w:ascii="Times New Roman" w:hAnsi="Times New Roman"/>
          <w:sz w:val="24"/>
          <w:szCs w:val="24"/>
        </w:rPr>
        <w:t xml:space="preserve">:   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>easel</w:t>
      </w:r>
      <w:r>
        <w:rPr>
          <w:rFonts w:ascii="Times New Roman" w:hAnsi="Times New Roman"/>
          <w:i/>
          <w:iCs/>
          <w:sz w:val="24"/>
          <w:szCs w:val="24"/>
        </w:rPr>
        <w:t>,</w:t>
      </w:r>
    </w:p>
    <w:p w:rsidR="00113852" w:rsidRDefault="00176F2D">
      <w:pPr>
        <w:pStyle w:val="a7"/>
        <w:spacing w:after="0" w:line="240" w:lineRule="auto"/>
        <w:ind w:left="1418" w:firstLine="414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/>
          <w:iCs/>
          <w:sz w:val="24"/>
          <w:szCs w:val="24"/>
          <w:lang w:val="en-US"/>
        </w:rPr>
        <w:t>decorative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113852" w:rsidRDefault="00113852">
      <w:pPr>
        <w:pStyle w:val="a7"/>
        <w:spacing w:after="0" w:line="240" w:lineRule="auto"/>
        <w:ind w:left="1418" w:firstLine="414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:rsidR="00113852" w:rsidRPr="001F5BD2" w:rsidRDefault="00176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F5BD2">
        <w:rPr>
          <w:rFonts w:ascii="Times New Roman" w:hAnsi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themes </w:t>
      </w:r>
      <w:r w:rsidRPr="001F5BD2">
        <w:rPr>
          <w:rFonts w:ascii="Times New Roman" w:hAnsi="Times New Roman"/>
          <w:b/>
          <w:bCs/>
          <w:sz w:val="24"/>
          <w:szCs w:val="24"/>
          <w:lang w:val="en-US"/>
        </w:rPr>
        <w:t xml:space="preserve">of works </w:t>
      </w:r>
      <w:proofErr w:type="gramStart"/>
      <w:r w:rsidRPr="001F5BD2">
        <w:rPr>
          <w:rFonts w:ascii="Times New Roman" w:hAnsi="Times New Roman"/>
          <w:sz w:val="24"/>
          <w:szCs w:val="24"/>
          <w:lang w:val="en-US"/>
        </w:rPr>
        <w:t xml:space="preserve">may be </w:t>
      </w:r>
      <w:r>
        <w:rPr>
          <w:rFonts w:ascii="Times New Roman" w:hAnsi="Times New Roman"/>
          <w:sz w:val="24"/>
          <w:szCs w:val="24"/>
          <w:lang w:val="en-US"/>
        </w:rPr>
        <w:t>connected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with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both 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/>
          <w:sz w:val="24"/>
          <w:szCs w:val="24"/>
          <w:lang w:val="en-US"/>
        </w:rPr>
        <w:t>history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of 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  <w:lang w:val="en-US"/>
        </w:rPr>
        <w:t>fanasy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</w:rPr>
        <w:t>Nikitin's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</w:rPr>
        <w:t xml:space="preserve"> journey to India</w:t>
      </w:r>
      <w:r>
        <w:rPr>
          <w:rFonts w:ascii="Times New Roman" w:hAnsi="Times New Roman"/>
          <w:sz w:val="24"/>
          <w:szCs w:val="24"/>
          <w:lang w:val="en-US"/>
        </w:rPr>
        <w:t xml:space="preserve"> or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any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other events of Russian-Indian relations, reflecting the culture, everyday life and nature of Russia and India.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It is possible to </w:t>
      </w:r>
      <w:r>
        <w:rPr>
          <w:rFonts w:ascii="Times New Roman" w:hAnsi="Times New Roman"/>
          <w:sz w:val="24"/>
          <w:szCs w:val="24"/>
          <w:lang w:val="en-US"/>
        </w:rPr>
        <w:t>submit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works in </w:t>
      </w:r>
      <w:r>
        <w:rPr>
          <w:rFonts w:ascii="Times New Roman" w:hAnsi="Times New Roman"/>
          <w:sz w:val="24"/>
          <w:szCs w:val="24"/>
          <w:lang w:val="en-US"/>
        </w:rPr>
        <w:t>the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genres</w:t>
      </w:r>
      <w:r>
        <w:rPr>
          <w:rFonts w:ascii="Times New Roman" w:hAnsi="Times New Roman"/>
          <w:sz w:val="24"/>
          <w:szCs w:val="24"/>
          <w:lang w:val="en-US"/>
        </w:rPr>
        <w:t xml:space="preserve"> of t</w:t>
      </w:r>
      <w:r w:rsidRPr="001F5BD2">
        <w:rPr>
          <w:rFonts w:ascii="Times New Roman" w:hAnsi="Times New Roman"/>
          <w:sz w:val="24"/>
          <w:szCs w:val="24"/>
          <w:lang w:val="en-US"/>
        </w:rPr>
        <w:t>hematic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F5BD2">
        <w:rPr>
          <w:rFonts w:ascii="Times New Roman" w:hAnsi="Times New Roman"/>
          <w:sz w:val="24"/>
          <w:szCs w:val="24"/>
          <w:lang w:val="en-US"/>
        </w:rPr>
        <w:t>painting</w:t>
      </w:r>
      <w:r>
        <w:rPr>
          <w:rFonts w:ascii="Times New Roman" w:hAnsi="Times New Roman"/>
          <w:sz w:val="24"/>
          <w:szCs w:val="24"/>
          <w:lang w:val="en-US"/>
        </w:rPr>
        <w:t xml:space="preserve"> based </w:t>
      </w:r>
      <w:r w:rsidRPr="001F5BD2">
        <w:rPr>
          <w:rFonts w:ascii="Times New Roman" w:hAnsi="Times New Roman"/>
          <w:sz w:val="24"/>
          <w:szCs w:val="24"/>
          <w:lang w:val="en-US"/>
        </w:rPr>
        <w:t>on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F5BD2">
        <w:rPr>
          <w:rFonts w:ascii="Times New Roman" w:hAnsi="Times New Roman"/>
          <w:sz w:val="24"/>
          <w:szCs w:val="24"/>
          <w:lang w:val="en-US"/>
        </w:rPr>
        <w:t>historical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F5BD2">
        <w:rPr>
          <w:rFonts w:ascii="Times New Roman" w:hAnsi="Times New Roman"/>
          <w:sz w:val="24"/>
          <w:szCs w:val="24"/>
          <w:lang w:val="en-US"/>
        </w:rPr>
        <w:t>material, architectural landscape.</w:t>
      </w:r>
    </w:p>
    <w:p w:rsidR="00113852" w:rsidRPr="001F5BD2" w:rsidRDefault="00113852">
      <w:pPr>
        <w:pStyle w:val="a7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113852" w:rsidRPr="001F5BD2" w:rsidRDefault="00176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1F5BD2">
        <w:rPr>
          <w:rFonts w:ascii="Times New Roman" w:hAnsi="Times New Roman"/>
          <w:b/>
          <w:b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Contest</w:t>
      </w:r>
      <w:r>
        <w:rPr>
          <w:rFonts w:ascii="Times New Roman" w:hAnsi="Times New Roman"/>
          <w:b/>
          <w:b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Procedures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:rsidR="00113852" w:rsidRPr="001F5BD2" w:rsidRDefault="00176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1F5BD2">
        <w:rPr>
          <w:rFonts w:ascii="Times New Roman" w:hAnsi="Times New Roman"/>
          <w:sz w:val="24"/>
          <w:szCs w:val="24"/>
          <w:lang w:val="en-US"/>
        </w:rPr>
        <w:t>Contest</w:t>
      </w:r>
      <w:r>
        <w:rPr>
          <w:rFonts w:ascii="Times New Roman" w:hAnsi="Times New Roman"/>
          <w:sz w:val="24"/>
          <w:szCs w:val="24"/>
          <w:lang w:val="en-US"/>
        </w:rPr>
        <w:t xml:space="preserve"> has several stages</w:t>
      </w:r>
      <w:r w:rsidRPr="001F5BD2">
        <w:rPr>
          <w:rFonts w:ascii="Times New Roman" w:hAnsi="Times New Roman"/>
          <w:sz w:val="24"/>
          <w:szCs w:val="24"/>
          <w:lang w:val="en-US"/>
        </w:rPr>
        <w:t>:</w:t>
      </w:r>
    </w:p>
    <w:p w:rsidR="00113852" w:rsidRPr="001F5BD2" w:rsidRDefault="00176F2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/>
          <w:b/>
          <w:bCs/>
          <w:i/>
          <w:iCs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Stage </w:t>
      </w:r>
      <w:proofErr w:type="gramStart"/>
      <w:r>
        <w:rPr>
          <w:rFonts w:ascii="Times New Roman" w:hAnsi="Times New Roman"/>
          <w:b/>
          <w:bCs/>
          <w:i/>
          <w:iCs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1</w:t>
      </w:r>
      <w:proofErr w:type="gramEnd"/>
      <w:r w:rsidRPr="001F5BD2"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– </w:t>
      </w:r>
      <w:r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sending applications</w:t>
      </w:r>
      <w:r w:rsidRPr="001F5BD2"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/>
          <w:b/>
          <w:bCs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by</w:t>
      </w:r>
      <w:r w:rsidRPr="001F5BD2">
        <w:rPr>
          <w:rFonts w:ascii="Times New Roman" w:hAnsi="Times New Roman"/>
          <w:b/>
          <w:bCs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/>
          <w:b/>
          <w:bCs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October 1, </w:t>
      </w:r>
      <w:r w:rsidRPr="001F5BD2">
        <w:rPr>
          <w:rFonts w:ascii="Times New Roman" w:hAnsi="Times New Roman"/>
          <w:b/>
          <w:bCs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2022 </w:t>
      </w:r>
      <w:r>
        <w:rPr>
          <w:rFonts w:ascii="Times New Roman" w:hAnsi="Times New Roman"/>
          <w:b/>
          <w:bCs/>
          <w:spacing w:val="-4"/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  <w:t>г</w:t>
      </w:r>
      <w:r w:rsidRPr="001F5BD2">
        <w:rPr>
          <w:rFonts w:ascii="Times New Roman" w:hAnsi="Times New Roman"/>
          <w:b/>
          <w:bCs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to</w:t>
      </w:r>
      <w:r w:rsidRPr="001F5BD2">
        <w:rPr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russia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-</w:t>
      </w:r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india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-</w:t>
      </w:r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konkurs</w:t>
      </w:r>
      <w:hyperlink r:id="rId12" w:history="1">
        <w:r w:rsidRPr="001F5BD2">
          <w:rPr>
            <w:rStyle w:val="Hyperlink0"/>
            <w:rFonts w:eastAsia="Arial Unicode MS"/>
            <w:lang w:val="en-US"/>
            <w14:textOutline w14:w="0" w14:cap="flat" w14:cmpd="sng" w14:algn="ctr">
              <w14:noFill/>
              <w14:prstDash w14:val="solid"/>
              <w14:bevel/>
            </w14:textOutline>
          </w:rPr>
          <w:t>@</w:t>
        </w:r>
        <w:r>
          <w:rPr>
            <w:rStyle w:val="a8"/>
            <w:rFonts w:ascii="Times New Roman" w:hAnsi="Times New Roman"/>
            <w:color w:val="000000"/>
            <w:sz w:val="24"/>
            <w:szCs w:val="24"/>
            <w:u w:val="none" w:color="000000"/>
            <w:lang w:val="en-US"/>
            <w14:textOutline w14:w="0" w14:cap="flat" w14:cmpd="sng" w14:algn="ctr">
              <w14:noFill/>
              <w14:prstDash w14:val="solid"/>
              <w14:bevel/>
            </w14:textOutline>
          </w:rPr>
          <w:t>mail</w:t>
        </w:r>
        <w:r w:rsidRPr="001F5BD2">
          <w:rPr>
            <w:rStyle w:val="Hyperlink0"/>
            <w:rFonts w:eastAsia="Arial Unicode MS"/>
            <w:lang w:val="en-US"/>
            <w14:textOutline w14:w="0" w14:cap="flat" w14:cmpd="sng" w14:algn="ctr">
              <w14:noFill/>
              <w14:prstDash w14:val="solid"/>
              <w14:bevel/>
            </w14:textOutline>
          </w:rPr>
          <w:t>.</w:t>
        </w:r>
        <w:r>
          <w:rPr>
            <w:rStyle w:val="a8"/>
            <w:rFonts w:ascii="Times New Roman" w:hAnsi="Times New Roman"/>
            <w:color w:val="000000"/>
            <w:sz w:val="24"/>
            <w:szCs w:val="24"/>
            <w:u w:val="none" w:color="000000"/>
            <w:lang w:val="en-US"/>
            <w14:textOutline w14:w="0" w14:cap="flat" w14:cmpd="sng" w14:algn="ctr">
              <w14:noFill/>
              <w14:prstDash w14:val="solid"/>
              <w14:bevel/>
            </w14:textOutline>
          </w:rPr>
          <w:t>ru</w:t>
        </w:r>
      </w:hyperlink>
      <w:r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in</w:t>
      </w:r>
      <w:r w:rsidRPr="001F5BD2"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Microsoft Word</w:t>
      </w:r>
      <w:r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format</w:t>
      </w:r>
      <w:r w:rsidRPr="001F5BD2">
        <w:rPr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F5BD2"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(</w:t>
      </w:r>
      <w:r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Appendices</w:t>
      </w:r>
      <w:r w:rsidRPr="001F5BD2"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1, 2)</w:t>
      </w:r>
      <w:r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, put </w:t>
      </w:r>
      <w:r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‘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A Journey Beyond the Three Seas: 550</w:t>
      </w:r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Years 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of 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Afanasy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Nikitin's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Journey to India</w:t>
      </w:r>
      <w:r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’</w:t>
      </w:r>
      <w:r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in the subject line of </w:t>
      </w:r>
      <w:r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an e-mail.</w:t>
      </w:r>
    </w:p>
    <w:p w:rsidR="00113852" w:rsidRPr="001F5BD2" w:rsidRDefault="00176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Application Form </w:t>
      </w:r>
      <w:proofErr w:type="gramStart"/>
      <w:r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should</w:t>
      </w:r>
      <w:r w:rsidRPr="001F5BD2"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be </w:t>
      </w:r>
      <w:r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sent</w:t>
      </w:r>
      <w:proofErr w:type="gramEnd"/>
      <w:r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with</w:t>
      </w:r>
      <w:r w:rsidRPr="001F5BD2">
        <w:rPr>
          <w:rFonts w:ascii="Times New Roman" w:hAnsi="Times New Roman"/>
          <w:spacing w:val="-4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:rsidR="00113852" w:rsidRDefault="00176F2D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photo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of the work (without other objects and a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fram</w:t>
      </w:r>
      <w:r>
        <w:rPr>
          <w:rFonts w:ascii="Times New Roman" w:hAnsi="Times New Roman"/>
          <w:sz w:val="24"/>
          <w:szCs w:val="24"/>
          <w:lang w:val="de-DE"/>
        </w:rPr>
        <w:t>e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) in JPEG / JPG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format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with a resolution of 300 dpi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with a maximum size of 3000x3000 pixels</w:t>
      </w:r>
      <w:r w:rsidRPr="001F5BD2">
        <w:rPr>
          <w:rFonts w:ascii="Times New Roman" w:hAnsi="Times New Roman"/>
          <w:sz w:val="24"/>
          <w:szCs w:val="24"/>
          <w:lang w:val="en-US"/>
        </w:rPr>
        <w:t>.</w:t>
      </w:r>
      <w:r w:rsidRPr="001F5BD2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Name of the file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F5BD2">
        <w:rPr>
          <w:rFonts w:ascii="Times New Roman" w:hAnsi="Times New Roman"/>
          <w:spacing w:val="-4"/>
          <w:sz w:val="24"/>
          <w:szCs w:val="24"/>
          <w:lang w:val="en-US"/>
        </w:rPr>
        <w:t xml:space="preserve">– </w:t>
      </w:r>
      <w:r>
        <w:rPr>
          <w:rFonts w:ascii="Times New Roman" w:hAnsi="Times New Roman"/>
          <w:spacing w:val="-4"/>
          <w:sz w:val="24"/>
          <w:szCs w:val="24"/>
          <w:lang w:val="en-US"/>
        </w:rPr>
        <w:t>Name and Surname of the author, the Title of the Work</w:t>
      </w:r>
      <w:r w:rsidRPr="001F5BD2">
        <w:rPr>
          <w:rFonts w:ascii="Times New Roman" w:hAnsi="Times New Roman"/>
          <w:spacing w:val="-4"/>
          <w:sz w:val="24"/>
          <w:szCs w:val="24"/>
          <w:lang w:val="en-US"/>
        </w:rPr>
        <w:t>.</w:t>
      </w:r>
      <w:r>
        <w:rPr>
          <w:rFonts w:ascii="Times New Roman" w:hAnsi="Times New Roman"/>
          <w:spacing w:val="-4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The works made in graphic editors will not be considered by the Exhibition Committee</w:t>
      </w:r>
      <w:r w:rsidRPr="001F5BD2">
        <w:rPr>
          <w:rFonts w:ascii="Times New Roman" w:hAnsi="Times New Roman"/>
          <w:i/>
          <w:iCs/>
          <w:sz w:val="24"/>
          <w:szCs w:val="24"/>
          <w:lang w:val="en-US"/>
        </w:rPr>
        <w:t>,</w:t>
      </w:r>
    </w:p>
    <w:p w:rsidR="00113852" w:rsidRDefault="00176F2D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photo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author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</w:p>
    <w:p w:rsidR="00113852" w:rsidRDefault="00176F2D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short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creative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biography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:rsidR="00113852" w:rsidRPr="001F5BD2" w:rsidRDefault="00176F2D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1F5BD2">
        <w:rPr>
          <w:rFonts w:ascii="Times New Roman" w:hAnsi="Times New Roman"/>
          <w:sz w:val="24"/>
          <w:szCs w:val="24"/>
          <w:lang w:val="en-US"/>
        </w:rPr>
        <w:t>label</w:t>
      </w:r>
      <w:proofErr w:type="gramEnd"/>
      <w:r w:rsidRPr="001F5BD2">
        <w:rPr>
          <w:rFonts w:ascii="Times New Roman" w:hAnsi="Times New Roman"/>
          <w:sz w:val="24"/>
          <w:szCs w:val="24"/>
          <w:lang w:val="en-US"/>
        </w:rPr>
        <w:t xml:space="preserve"> for </w:t>
      </w:r>
      <w:r>
        <w:rPr>
          <w:rFonts w:ascii="Times New Roman" w:hAnsi="Times New Roman"/>
          <w:sz w:val="24"/>
          <w:szCs w:val="24"/>
          <w:lang w:val="en-US"/>
        </w:rPr>
        <w:t>on-site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participants (Appendix 3).</w:t>
      </w:r>
    </w:p>
    <w:p w:rsidR="00113852" w:rsidRPr="001F5BD2" w:rsidRDefault="00176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F5BD2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Stage </w:t>
      </w:r>
      <w:proofErr w:type="gramStart"/>
      <w:r w:rsidRPr="001F5BD2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2</w:t>
      </w:r>
      <w:proofErr w:type="gramEnd"/>
      <w:r w:rsidRPr="001F5BD2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the 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</w:rPr>
        <w:t>Organi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1F5BD2">
        <w:rPr>
          <w:rFonts w:ascii="Times New Roman" w:hAnsi="Times New Roman"/>
          <w:sz w:val="24"/>
          <w:szCs w:val="24"/>
          <w:lang w:val="en-US"/>
        </w:rPr>
        <w:t>ing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</w:rPr>
        <w:t xml:space="preserve"> Committee and the Exhibition Committee select the works for participation in the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Contest and </w:t>
      </w:r>
      <w:r>
        <w:rPr>
          <w:rFonts w:ascii="Times New Roman" w:hAnsi="Times New Roman"/>
          <w:sz w:val="24"/>
          <w:szCs w:val="24"/>
          <w:lang w:val="en-US"/>
        </w:rPr>
        <w:t>inform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the authors </w:t>
      </w:r>
      <w:r>
        <w:rPr>
          <w:rFonts w:ascii="Times New Roman" w:hAnsi="Times New Roman"/>
          <w:sz w:val="24"/>
          <w:szCs w:val="24"/>
          <w:lang w:val="en-US"/>
        </w:rPr>
        <w:t>about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their decision by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Oc</w:t>
      </w:r>
      <w:r w:rsidR="001F5BD2">
        <w:rPr>
          <w:rFonts w:ascii="Times New Roman" w:hAnsi="Times New Roman"/>
          <w:b/>
          <w:bCs/>
          <w:sz w:val="24"/>
          <w:szCs w:val="24"/>
          <w:lang w:val="en-US"/>
        </w:rPr>
        <w:t>tober 15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,</w:t>
      </w:r>
      <w:r w:rsidRPr="001F5BD2">
        <w:rPr>
          <w:rFonts w:ascii="Times New Roman" w:hAnsi="Times New Roman"/>
          <w:b/>
          <w:bCs/>
          <w:sz w:val="24"/>
          <w:szCs w:val="24"/>
          <w:lang w:val="en-US"/>
        </w:rPr>
        <w:t xml:space="preserve"> 2022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113852" w:rsidRPr="001F5BD2" w:rsidRDefault="00176F2D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1F5BD2">
        <w:rPr>
          <w:rFonts w:ascii="Times New Roman" w:hAnsi="Times New Roman"/>
          <w:b/>
          <w:bCs/>
          <w:i/>
          <w:i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Stage 3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–</w:t>
      </w:r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F5BD2">
        <w:rPr>
          <w:rFonts w:ascii="Times New Roman" w:hAnsi="Times New Roman"/>
          <w:b/>
          <w:bCs/>
          <w:sz w:val="24"/>
          <w:szCs w:val="24"/>
          <w:lang w:val="en-US"/>
        </w:rPr>
        <w:t>October</w:t>
      </w:r>
      <w:r w:rsidR="001F5BD2">
        <w:rPr>
          <w:rFonts w:ascii="Times New Roman" w:hAnsi="Times New Roman"/>
          <w:b/>
          <w:b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3</w:t>
      </w:r>
      <w:r>
        <w:rPr>
          <w:rFonts w:ascii="Times New Roman" w:hAnsi="Times New Roman"/>
          <w:b/>
          <w:b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1,</w:t>
      </w:r>
      <w:r w:rsidRPr="001F5BD2">
        <w:rPr>
          <w:rFonts w:ascii="Times New Roman" w:hAnsi="Times New Roman"/>
          <w:b/>
          <w:b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2022 </w:t>
      </w:r>
      <w:r>
        <w:rPr>
          <w:rFonts w:ascii="Times New Roman" w:hAnsi="Times New Roman"/>
          <w:b/>
          <w:b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by</w:t>
      </w:r>
      <w:r w:rsidRPr="001F5BD2">
        <w:rPr>
          <w:rFonts w:ascii="Times New Roman" w:hAnsi="Times New Roman"/>
          <w:b/>
          <w:b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12:00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on-site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participants deliver their works to </w:t>
      </w:r>
      <w:proofErr w:type="spellStart"/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SPbSUITD</w:t>
      </w:r>
      <w:proofErr w:type="spellEnd"/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(</w:t>
      </w:r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Saint Petersburg, 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metro station 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Admiralteyskaya</w:t>
      </w:r>
      <w:proofErr w:type="spellEnd"/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Bolshaya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Morskaya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Ulitsa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, 1st floor, recreati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on</w:t>
      </w:r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hall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), framed by</w:t>
      </w:r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the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authors,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with the name</w:t>
      </w:r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of </w:t>
      </w:r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the author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and the title of the work on the back. Graphic 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works must be framed </w:t>
      </w:r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using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a 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plastic </w:t>
      </w:r>
      <w:proofErr w:type="gramStart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glass,</w:t>
      </w:r>
      <w:proofErr w:type="gramEnd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otherwise</w:t>
      </w:r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the 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Organi</w:t>
      </w:r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ing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Committee </w:t>
      </w:r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assumes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no responsib</w:t>
      </w:r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ility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fo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r the glass</w:t>
      </w:r>
      <w:r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:rsidR="00113852" w:rsidRPr="001F5BD2" w:rsidRDefault="00176F2D">
      <w:pPr>
        <w:pStyle w:val="a7"/>
        <w:tabs>
          <w:tab w:val="left" w:pos="916"/>
          <w:tab w:val="left" w:pos="1276"/>
          <w:tab w:val="left" w:pos="1560"/>
          <w:tab w:val="left" w:pos="226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Stage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4</w:t>
      </w:r>
      <w:proofErr w:type="gramEnd"/>
      <w:r w:rsidRPr="001F5BD2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1F5BD2">
        <w:rPr>
          <w:rFonts w:ascii="Times New Roman" w:hAnsi="Times New Roman"/>
          <w:sz w:val="24"/>
          <w:szCs w:val="24"/>
          <w:lang w:val="en-US"/>
        </w:rPr>
        <w:t>installation of the exhibition by the members of the Exhibition Committee.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bookmarkStart w:id="0" w:name="_Hlk44249327"/>
    </w:p>
    <w:p w:rsidR="00113852" w:rsidRPr="001F5BD2" w:rsidRDefault="00176F2D">
      <w:pPr>
        <w:pStyle w:val="a7"/>
        <w:tabs>
          <w:tab w:val="left" w:pos="916"/>
          <w:tab w:val="left" w:pos="1276"/>
          <w:tab w:val="left" w:pos="1560"/>
          <w:tab w:val="left" w:pos="226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Stage </w:t>
      </w:r>
      <w:proofErr w:type="gramStart"/>
      <w:r w:rsidRPr="001F5BD2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5</w:t>
      </w:r>
      <w:proofErr w:type="gramEnd"/>
      <w:r w:rsidRPr="001F5BD2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–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November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614C2">
        <w:rPr>
          <w:rFonts w:ascii="Times New Roman" w:hAnsi="Times New Roman"/>
          <w:b/>
          <w:bCs/>
          <w:sz w:val="24"/>
          <w:szCs w:val="24"/>
          <w:lang w:val="en-US"/>
        </w:rPr>
        <w:t>01</w:t>
      </w:r>
      <w:r w:rsidRPr="001F5BD2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– </w:t>
      </w:r>
      <w:r>
        <w:rPr>
          <w:rFonts w:ascii="Times New Roman" w:hAnsi="Times New Roman"/>
          <w:sz w:val="24"/>
          <w:szCs w:val="24"/>
          <w:lang w:val="en-US"/>
        </w:rPr>
        <w:t>opening of the exhibition of works submitted to the Contest</w:t>
      </w:r>
      <w:r w:rsidRPr="001F5BD2">
        <w:rPr>
          <w:rFonts w:ascii="Times New Roman" w:hAnsi="Times New Roman"/>
          <w:sz w:val="24"/>
          <w:szCs w:val="24"/>
          <w:lang w:val="en-US"/>
        </w:rPr>
        <w:t>.</w:t>
      </w:r>
    </w:p>
    <w:p w:rsidR="00113852" w:rsidRPr="001F5BD2" w:rsidRDefault="00176F2D">
      <w:pPr>
        <w:pStyle w:val="a7"/>
        <w:tabs>
          <w:tab w:val="left" w:pos="916"/>
          <w:tab w:val="left" w:pos="1276"/>
          <w:tab w:val="left" w:pos="1560"/>
          <w:tab w:val="left" w:pos="226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Stage </w:t>
      </w:r>
      <w:proofErr w:type="gramStart"/>
      <w:r w:rsidRPr="001F5BD2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6</w:t>
      </w:r>
      <w:proofErr w:type="gramEnd"/>
      <w:r w:rsidRPr="001F5BD2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– </w:t>
      </w:r>
      <w:r w:rsidRPr="001F5BD2">
        <w:rPr>
          <w:rFonts w:ascii="Times New Roman" w:hAnsi="Times New Roman"/>
          <w:sz w:val="24"/>
          <w:szCs w:val="24"/>
          <w:lang w:val="en-US"/>
        </w:rPr>
        <w:t>announcement of the results of</w:t>
      </w:r>
      <w:r>
        <w:rPr>
          <w:rFonts w:ascii="Times New Roman" w:hAnsi="Times New Roman"/>
          <w:sz w:val="24"/>
          <w:szCs w:val="24"/>
          <w:lang w:val="en-US"/>
        </w:rPr>
        <w:t xml:space="preserve"> the Contest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, work of the </w:t>
      </w:r>
      <w:r>
        <w:rPr>
          <w:rFonts w:ascii="Times New Roman" w:hAnsi="Times New Roman"/>
          <w:sz w:val="24"/>
          <w:szCs w:val="24"/>
          <w:lang w:val="en-US"/>
        </w:rPr>
        <w:t>J</w:t>
      </w:r>
      <w:r w:rsidRPr="001F5BD2">
        <w:rPr>
          <w:rFonts w:ascii="Times New Roman" w:hAnsi="Times New Roman"/>
          <w:sz w:val="24"/>
          <w:szCs w:val="24"/>
          <w:lang w:val="en-US"/>
        </w:rPr>
        <w:t>ury.</w:t>
      </w:r>
    </w:p>
    <w:p w:rsidR="00113852" w:rsidRPr="001F5BD2" w:rsidRDefault="00176F2D">
      <w:pPr>
        <w:pStyle w:val="a7"/>
        <w:tabs>
          <w:tab w:val="left" w:pos="916"/>
          <w:tab w:val="left" w:pos="1276"/>
          <w:tab w:val="left" w:pos="1560"/>
          <w:tab w:val="left" w:pos="226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Stage </w:t>
      </w:r>
      <w:r w:rsidRPr="001F5BD2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7 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–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November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85201">
        <w:rPr>
          <w:rFonts w:ascii="Times New Roman" w:hAnsi="Times New Roman"/>
          <w:b/>
          <w:bCs/>
          <w:sz w:val="24"/>
          <w:szCs w:val="24"/>
          <w:lang w:val="en-US"/>
        </w:rPr>
        <w:t>14</w:t>
      </w:r>
      <w:bookmarkStart w:id="1" w:name="_GoBack"/>
      <w:bookmarkEnd w:id="1"/>
      <w:r w:rsidRPr="001F5BD2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de-installation of </w:t>
      </w:r>
      <w:r>
        <w:rPr>
          <w:rFonts w:ascii="Times New Roman" w:hAnsi="Times New Roman"/>
          <w:sz w:val="24"/>
          <w:szCs w:val="24"/>
          <w:lang w:val="en-US"/>
        </w:rPr>
        <w:t>the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exhibition.</w:t>
      </w:r>
      <w:bookmarkEnd w:id="0"/>
    </w:p>
    <w:p w:rsidR="00113852" w:rsidRPr="001F5BD2" w:rsidRDefault="00113852">
      <w:pPr>
        <w:pStyle w:val="a7"/>
        <w:tabs>
          <w:tab w:val="left" w:pos="916"/>
          <w:tab w:val="left" w:pos="1276"/>
          <w:tab w:val="left" w:pos="1560"/>
          <w:tab w:val="left" w:pos="226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13852" w:rsidRPr="001F5BD2" w:rsidRDefault="00176F2D">
      <w:pPr>
        <w:pStyle w:val="a7"/>
        <w:tabs>
          <w:tab w:val="left" w:pos="916"/>
          <w:tab w:val="left" w:pos="1276"/>
          <w:tab w:val="left" w:pos="1560"/>
          <w:tab w:val="left" w:pos="226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F5BD2">
        <w:rPr>
          <w:rFonts w:ascii="Times New Roman" w:hAnsi="Times New Roman"/>
          <w:sz w:val="24"/>
          <w:szCs w:val="24"/>
          <w:lang w:val="en-US"/>
        </w:rPr>
        <w:t xml:space="preserve">The 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</w:rPr>
        <w:t>Organising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</w:rPr>
        <w:t xml:space="preserve"> Committee assume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no responsibility for </w:t>
      </w: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works left at the University for more than 14 days after the end of the exhibition.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uthors </w:t>
      </w:r>
      <w:r>
        <w:rPr>
          <w:rFonts w:ascii="Times New Roman" w:hAnsi="Times New Roman"/>
          <w:sz w:val="24"/>
          <w:szCs w:val="24"/>
          <w:lang w:val="en-US"/>
        </w:rPr>
        <w:t xml:space="preserve">from other cities and countries </w:t>
      </w:r>
      <w:r w:rsidRPr="001F5BD2">
        <w:rPr>
          <w:rFonts w:ascii="Times New Roman" w:hAnsi="Times New Roman"/>
          <w:sz w:val="24"/>
          <w:szCs w:val="24"/>
          <w:lang w:val="en-US"/>
        </w:rPr>
        <w:t>wishing to participate in the exhibition</w:t>
      </w:r>
      <w:r>
        <w:rPr>
          <w:rFonts w:ascii="Times New Roman" w:hAnsi="Times New Roman"/>
          <w:sz w:val="24"/>
          <w:szCs w:val="24"/>
          <w:lang w:val="en-US"/>
        </w:rPr>
        <w:t xml:space="preserve"> pay </w:t>
      </w:r>
      <w:r w:rsidRPr="001F5BD2">
        <w:rPr>
          <w:rFonts w:ascii="Times New Roman" w:hAnsi="Times New Roman"/>
          <w:sz w:val="24"/>
          <w:szCs w:val="24"/>
          <w:lang w:val="en-US"/>
        </w:rPr>
        <w:t>travel, accommodation and meals</w:t>
      </w:r>
      <w:r>
        <w:rPr>
          <w:rFonts w:ascii="Times New Roman" w:hAnsi="Times New Roman"/>
          <w:sz w:val="24"/>
          <w:szCs w:val="24"/>
          <w:lang w:val="en-US"/>
        </w:rPr>
        <w:t xml:space="preserve"> expenses on their own</w:t>
      </w:r>
      <w:r w:rsidRPr="001F5BD2">
        <w:rPr>
          <w:rFonts w:ascii="Times New Roman" w:hAnsi="Times New Roman"/>
          <w:sz w:val="24"/>
          <w:szCs w:val="24"/>
          <w:lang w:val="en-US"/>
        </w:rPr>
        <w:t>.</w:t>
      </w:r>
    </w:p>
    <w:p w:rsidR="00113852" w:rsidRPr="001F5BD2" w:rsidRDefault="00113852">
      <w:pPr>
        <w:pStyle w:val="a7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13852" w:rsidRPr="001F5BD2" w:rsidRDefault="00176F2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1F5BD2">
        <w:rPr>
          <w:rFonts w:ascii="Times New Roman" w:hAnsi="Times New Roman"/>
          <w:b/>
          <w:b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Contest</w:t>
      </w:r>
      <w:r>
        <w:rPr>
          <w:rFonts w:ascii="Times New Roman" w:hAnsi="Times New Roman"/>
          <w:b/>
          <w:b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Results</w:t>
      </w:r>
    </w:p>
    <w:p w:rsidR="00113852" w:rsidRPr="001F5BD2" w:rsidRDefault="00176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Contest participants will receive certificates, prizes, awards, and journeys. Laureates (winners) and prize-winners (1, 2, 3 places) will be awarded the Diplomas (presented in person) and creative journeys for 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plein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air from the founders of the Contest: to India (from 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‘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Shryansy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International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’ 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company) and across Russia under the project 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‘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Russian Atlantis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’ 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from the Saint Petersburg Centre for Humanitarian Programs. The outcome of the Contest wi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ll be the final exhibition of works held at the exhibition halls of 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SPbSUITD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, as well as in 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Tver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, Moscow and India. </w:t>
      </w:r>
    </w:p>
    <w:p w:rsidR="00113852" w:rsidRPr="001F5BD2" w:rsidRDefault="00176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All</w:t>
      </w: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Contest participants will be awarded the Certificates of Participation (off-site participants will receive digital certificates). </w:t>
      </w:r>
    </w:p>
    <w:p w:rsidR="00113852" w:rsidRPr="001F5BD2" w:rsidRDefault="00176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The founders and </w:t>
      </w:r>
      <w:proofErr w:type="spellStart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organisers</w:t>
      </w:r>
      <w:proofErr w:type="spellEnd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of the Contest have the right to add other contest categories. Based on the Contest results, a digital catalogue </w:t>
      </w:r>
      <w:proofErr w:type="gramStart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will be published and sent to all on-site and off-site participants</w:t>
      </w:r>
      <w:proofErr w:type="gramEnd"/>
      <w:r w:rsidRPr="001F5BD2">
        <w:rPr>
          <w:rFonts w:ascii="Times New Roman" w:hAnsi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:rsidR="00113852" w:rsidRPr="001F5BD2" w:rsidRDefault="001138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</w:p>
    <w:p w:rsidR="00113852" w:rsidRPr="001F5BD2" w:rsidRDefault="0011385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113852" w:rsidRPr="001F5BD2" w:rsidRDefault="00176F2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1F5BD2">
        <w:rPr>
          <w:rFonts w:ascii="Times New Roman" w:hAnsi="Times New Roman"/>
          <w:b/>
          <w:b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Contact </w:t>
      </w:r>
      <w:r>
        <w:rPr>
          <w:rFonts w:ascii="Times New Roman" w:hAnsi="Times New Roman"/>
          <w:b/>
          <w:b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De</w:t>
      </w:r>
      <w:r>
        <w:rPr>
          <w:rFonts w:ascii="Times New Roman" w:hAnsi="Times New Roman"/>
          <w:b/>
          <w:b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tails of the </w:t>
      </w:r>
      <w:r w:rsidRPr="001F5BD2">
        <w:rPr>
          <w:rFonts w:ascii="Times New Roman" w:hAnsi="Times New Roman"/>
          <w:b/>
          <w:b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Exhibition and Contest</w:t>
      </w:r>
      <w:r>
        <w:rPr>
          <w:rFonts w:ascii="Times New Roman" w:hAnsi="Times New Roman"/>
          <w:b/>
          <w:b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Organising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Committee</w:t>
      </w:r>
      <w:r w:rsidRPr="001F5BD2">
        <w:rPr>
          <w:rFonts w:ascii="Times New Roman" w:hAnsi="Times New Roman"/>
          <w:b/>
          <w:b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:rsidR="00113852" w:rsidRPr="001F5BD2" w:rsidRDefault="00176F2D">
      <w:pPr>
        <w:pStyle w:val="a6"/>
        <w:shd w:val="clear" w:color="auto" w:fill="FFFFFF"/>
        <w:spacing w:before="0" w:after="0"/>
        <w:jc w:val="both"/>
        <w:rPr>
          <w:b/>
          <w:bCs/>
          <w:lang w:val="en-US"/>
        </w:rPr>
      </w:pPr>
      <w:r w:rsidRPr="001F5BD2">
        <w:rPr>
          <w:b/>
          <w:bCs/>
          <w:lang w:val="en-US"/>
        </w:rPr>
        <w:t>Saint Petersburg Centre for Humanitarian Programs:</w:t>
      </w:r>
    </w:p>
    <w:p w:rsidR="00113852" w:rsidRPr="001F5BD2" w:rsidRDefault="00176F2D">
      <w:pPr>
        <w:pStyle w:val="a6"/>
        <w:shd w:val="clear" w:color="auto" w:fill="FFFFFF"/>
        <w:spacing w:before="0" w:after="0"/>
        <w:jc w:val="both"/>
        <w:rPr>
          <w:lang w:val="en-US"/>
        </w:rPr>
      </w:pPr>
      <w:r>
        <w:rPr>
          <w:lang w:val="en-US"/>
        </w:rPr>
        <w:t>Phone</w:t>
      </w:r>
      <w:r w:rsidRPr="001F5BD2">
        <w:rPr>
          <w:lang w:val="en-US"/>
        </w:rPr>
        <w:t xml:space="preserve">: +7 (911) 999-30-95; </w:t>
      </w:r>
    </w:p>
    <w:p w:rsidR="00113852" w:rsidRPr="001F5BD2" w:rsidRDefault="00176F2D">
      <w:pPr>
        <w:pStyle w:val="a6"/>
        <w:shd w:val="clear" w:color="auto" w:fill="FFFFFF"/>
        <w:spacing w:before="0" w:after="0"/>
        <w:jc w:val="both"/>
        <w:rPr>
          <w:lang w:val="en-US"/>
        </w:rPr>
      </w:pPr>
      <w:r w:rsidRPr="001F5BD2">
        <w:rPr>
          <w:lang w:val="en-US"/>
        </w:rPr>
        <w:t xml:space="preserve">       </w:t>
      </w:r>
      <w:r>
        <w:rPr>
          <w:lang w:val="en-US"/>
        </w:rPr>
        <w:t xml:space="preserve">   </w:t>
      </w:r>
      <w:r w:rsidRPr="001F5BD2">
        <w:rPr>
          <w:lang w:val="en-US"/>
        </w:rPr>
        <w:t xml:space="preserve">  +7 (911) 999-30-96;</w:t>
      </w:r>
    </w:p>
    <w:p w:rsidR="00113852" w:rsidRPr="001F5BD2" w:rsidRDefault="00176F2D">
      <w:pPr>
        <w:pStyle w:val="a6"/>
        <w:shd w:val="clear" w:color="auto" w:fill="FFFFFF"/>
        <w:spacing w:before="0" w:after="0"/>
        <w:jc w:val="both"/>
        <w:rPr>
          <w:b/>
          <w:bCs/>
          <w:lang w:val="en-US"/>
        </w:rPr>
      </w:pPr>
      <w:proofErr w:type="spellStart"/>
      <w:r w:rsidRPr="001F5BD2">
        <w:rPr>
          <w:b/>
          <w:bCs/>
          <w:lang w:val="en-US"/>
        </w:rPr>
        <w:t>SPbSUITD</w:t>
      </w:r>
      <w:proofErr w:type="spellEnd"/>
      <w:r>
        <w:rPr>
          <w:b/>
          <w:bCs/>
          <w:lang w:val="en-US"/>
        </w:rPr>
        <w:t xml:space="preserve"> </w:t>
      </w:r>
      <w:r w:rsidRPr="001F5BD2">
        <w:rPr>
          <w:b/>
          <w:bCs/>
          <w:lang w:val="en-US"/>
        </w:rPr>
        <w:t>Institute of Design and Fine Arts:</w:t>
      </w:r>
    </w:p>
    <w:p w:rsidR="00113852" w:rsidRPr="001F5BD2" w:rsidRDefault="00176F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Phone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: +7 (812) 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310-24-27; +7 (812) 310-43-17 (Department of Monumental Art); </w:t>
      </w:r>
    </w:p>
    <w:p w:rsidR="00113852" w:rsidRPr="001F5BD2" w:rsidRDefault="00176F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F5BD2">
        <w:rPr>
          <w:rFonts w:ascii="Times New Roman" w:hAnsi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/>
          <w:sz w:val="24"/>
          <w:szCs w:val="24"/>
          <w:lang w:val="en-US"/>
        </w:rPr>
        <w:t xml:space="preserve">   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+7 (812) 315-13-49 (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nstitute of Design and Fine Arts); </w:t>
      </w:r>
    </w:p>
    <w:p w:rsidR="00113852" w:rsidRPr="001F5BD2" w:rsidRDefault="00176F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F5BD2">
        <w:rPr>
          <w:rFonts w:ascii="Times New Roman" w:hAnsi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/>
          <w:sz w:val="24"/>
          <w:szCs w:val="24"/>
          <w:lang w:val="en-US"/>
        </w:rPr>
        <w:t xml:space="preserve">   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gramStart"/>
      <w:r w:rsidRPr="001F5BD2">
        <w:rPr>
          <w:rFonts w:ascii="Times New Roman" w:hAnsi="Times New Roman"/>
          <w:sz w:val="24"/>
          <w:szCs w:val="24"/>
          <w:lang w:val="en-US"/>
        </w:rPr>
        <w:t>+7</w:t>
      </w:r>
      <w:proofErr w:type="gramEnd"/>
      <w:r w:rsidRPr="001F5BD2">
        <w:rPr>
          <w:rFonts w:ascii="Times New Roman" w:hAnsi="Times New Roman"/>
          <w:sz w:val="24"/>
          <w:szCs w:val="24"/>
          <w:lang w:val="en-US"/>
        </w:rPr>
        <w:t xml:space="preserve"> (911) 286-90-80 (</w:t>
      </w:r>
      <w:r>
        <w:rPr>
          <w:rFonts w:ascii="Times New Roman" w:hAnsi="Times New Roman"/>
          <w:sz w:val="24"/>
          <w:szCs w:val="24"/>
          <w:lang w:val="en-US"/>
        </w:rPr>
        <w:t>mobile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). </w:t>
      </w:r>
    </w:p>
    <w:p w:rsidR="00113852" w:rsidRPr="001F5BD2" w:rsidRDefault="00176F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E-mail</w:t>
      </w:r>
      <w:r w:rsidRPr="001F5BD2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13" w:history="1">
        <w:r w:rsidRPr="001F5BD2">
          <w:rPr>
            <w:rFonts w:ascii="Times New Roman" w:hAnsi="Times New Roman"/>
            <w:sz w:val="24"/>
            <w:szCs w:val="24"/>
            <w:lang w:val="en-US"/>
          </w:rPr>
          <w:t>russia-india-konkurs@mail.</w:t>
        </w:r>
        <w:r w:rsidRPr="001F5BD2">
          <w:rPr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113852" w:rsidRPr="001F5BD2" w:rsidRDefault="00113852">
      <w:pPr>
        <w:spacing w:after="0" w:line="240" w:lineRule="auto"/>
        <w:ind w:firstLine="709"/>
        <w:jc w:val="both"/>
        <w:rPr>
          <w:rStyle w:val="a8"/>
          <w:rFonts w:ascii="Times New Roman" w:eastAsia="Times New Roman" w:hAnsi="Times New Roman" w:cs="Times New Roman"/>
          <w:color w:val="000000"/>
          <w:sz w:val="24"/>
          <w:szCs w:val="24"/>
          <w:u w:val="none" w:color="000000"/>
          <w:lang w:val="en-US"/>
        </w:rPr>
      </w:pPr>
    </w:p>
    <w:p w:rsidR="00113852" w:rsidRPr="001F5BD2" w:rsidRDefault="00113852">
      <w:pPr>
        <w:spacing w:after="0" w:line="240" w:lineRule="auto"/>
        <w:jc w:val="both"/>
        <w:rPr>
          <w:rStyle w:val="a8"/>
          <w:rFonts w:ascii="Times New Roman" w:eastAsia="Times New Roman" w:hAnsi="Times New Roman" w:cs="Times New Roman"/>
          <w:color w:val="000000"/>
          <w:sz w:val="24"/>
          <w:szCs w:val="24"/>
          <w:u w:val="none" w:color="000000"/>
          <w:lang w:val="en-US"/>
        </w:rPr>
      </w:pPr>
    </w:p>
    <w:p w:rsidR="00113852" w:rsidRPr="001F5BD2" w:rsidRDefault="001138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13852" w:rsidRPr="001F5BD2" w:rsidRDefault="00113852">
      <w:pPr>
        <w:spacing w:after="0" w:line="240" w:lineRule="auto"/>
        <w:ind w:firstLine="709"/>
        <w:jc w:val="both"/>
        <w:rPr>
          <w:lang w:val="en-US"/>
        </w:rPr>
        <w:sectPr w:rsidR="00113852" w:rsidRPr="001F5BD2">
          <w:headerReference w:type="default" r:id="rId14"/>
          <w:footerReference w:type="default" r:id="rId15"/>
          <w:pgSz w:w="11900" w:h="16840"/>
          <w:pgMar w:top="1134" w:right="1134" w:bottom="1134" w:left="1134" w:header="708" w:footer="708" w:gutter="0"/>
          <w:cols w:space="720"/>
        </w:sectPr>
      </w:pPr>
    </w:p>
    <w:p w:rsidR="00113852" w:rsidRPr="001F5BD2" w:rsidRDefault="00176F2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/>
          <w:i/>
          <w:i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lastRenderedPageBreak/>
        <w:t>Appendix</w:t>
      </w:r>
      <w:r w:rsidRPr="001F5BD2">
        <w:rPr>
          <w:rFonts w:ascii="Times New Roman" w:hAnsi="Times New Roman"/>
          <w:i/>
          <w:i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1</w:t>
      </w:r>
    </w:p>
    <w:p w:rsidR="00113852" w:rsidRPr="001F5BD2" w:rsidRDefault="00113852">
      <w:pPr>
        <w:pStyle w:val="a6"/>
        <w:shd w:val="clear" w:color="auto" w:fill="FFFFFF"/>
        <w:spacing w:before="0" w:after="0"/>
        <w:jc w:val="center"/>
        <w:rPr>
          <w:b/>
          <w:bCs/>
          <w:lang w:val="en-US"/>
        </w:rPr>
      </w:pPr>
    </w:p>
    <w:p w:rsidR="00113852" w:rsidRPr="001F5BD2" w:rsidRDefault="00176F2D">
      <w:pPr>
        <w:pStyle w:val="a6"/>
        <w:shd w:val="clear" w:color="auto" w:fill="FFFFFF"/>
        <w:spacing w:before="0" w:after="0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APPLICATION FORM</w:t>
      </w:r>
      <w:r w:rsidRPr="001F5BD2">
        <w:rPr>
          <w:b/>
          <w:bCs/>
          <w:lang w:val="en-US"/>
        </w:rPr>
        <w:t xml:space="preserve"> </w:t>
      </w:r>
    </w:p>
    <w:p w:rsidR="00113852" w:rsidRPr="001F5BD2" w:rsidRDefault="00176F2D">
      <w:pPr>
        <w:pStyle w:val="a6"/>
        <w:shd w:val="clear" w:color="auto" w:fill="FFFFFF"/>
        <w:spacing w:before="0" w:after="0"/>
        <w:jc w:val="center"/>
        <w:rPr>
          <w:b/>
          <w:bCs/>
          <w:lang w:val="en-US"/>
        </w:rPr>
      </w:pPr>
      <w:r w:rsidRPr="001F5BD2">
        <w:rPr>
          <w:b/>
          <w:bCs/>
          <w:lang w:val="en-US"/>
        </w:rPr>
        <w:t xml:space="preserve"> (</w:t>
      </w:r>
      <w:proofErr w:type="gramStart"/>
      <w:r>
        <w:rPr>
          <w:b/>
          <w:bCs/>
          <w:lang w:val="en-US"/>
        </w:rPr>
        <w:t>for</w:t>
      </w:r>
      <w:proofErr w:type="gramEnd"/>
      <w:r>
        <w:rPr>
          <w:b/>
          <w:bCs/>
          <w:lang w:val="en-US"/>
        </w:rPr>
        <w:t xml:space="preserve"> professional artists</w:t>
      </w:r>
      <w:r w:rsidRPr="001F5BD2">
        <w:rPr>
          <w:b/>
          <w:bCs/>
          <w:lang w:val="en-US"/>
        </w:rPr>
        <w:t>)</w:t>
      </w:r>
    </w:p>
    <w:p w:rsidR="00113852" w:rsidRPr="001F5BD2" w:rsidRDefault="00176F2D">
      <w:pPr>
        <w:pStyle w:val="a6"/>
        <w:shd w:val="clear" w:color="auto" w:fill="FFFFFF"/>
        <w:spacing w:before="0" w:after="0"/>
        <w:jc w:val="center"/>
        <w:rPr>
          <w:lang w:val="en-US"/>
        </w:rPr>
      </w:pPr>
      <w:proofErr w:type="gramStart"/>
      <w:r>
        <w:rPr>
          <w:lang w:val="en-US"/>
        </w:rPr>
        <w:t>for</w:t>
      </w:r>
      <w:proofErr w:type="gramEnd"/>
      <w:r>
        <w:rPr>
          <w:lang w:val="en-US"/>
        </w:rPr>
        <w:t xml:space="preserve"> participation in the</w:t>
      </w:r>
      <w:r w:rsidRPr="001F5BD2">
        <w:rPr>
          <w:lang w:val="en-US"/>
        </w:rPr>
        <w:t xml:space="preserve"> </w:t>
      </w:r>
      <w:r>
        <w:rPr>
          <w:lang w:val="en-US"/>
        </w:rPr>
        <w:t>I</w:t>
      </w:r>
      <w:r w:rsidRPr="001F5BD2">
        <w:rPr>
          <w:lang w:val="en-US"/>
        </w:rPr>
        <w:t xml:space="preserve">nternational </w:t>
      </w:r>
      <w:r>
        <w:rPr>
          <w:lang w:val="en-US"/>
        </w:rPr>
        <w:t>I</w:t>
      </w:r>
      <w:r w:rsidRPr="001F5BD2">
        <w:rPr>
          <w:lang w:val="en-US"/>
        </w:rPr>
        <w:t xml:space="preserve">ntercollegiate </w:t>
      </w:r>
      <w:r>
        <w:rPr>
          <w:lang w:val="en-US"/>
        </w:rPr>
        <w:t>Contest</w:t>
      </w:r>
      <w:r w:rsidRPr="001F5BD2">
        <w:rPr>
          <w:lang w:val="en-US"/>
        </w:rPr>
        <w:t xml:space="preserve"> </w:t>
      </w:r>
    </w:p>
    <w:p w:rsidR="00113852" w:rsidRPr="001F5BD2" w:rsidRDefault="00176F2D">
      <w:pPr>
        <w:pStyle w:val="a6"/>
        <w:shd w:val="clear" w:color="auto" w:fill="FFFFFF"/>
        <w:spacing w:before="0" w:after="0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‘</w:t>
      </w:r>
      <w:r w:rsidRPr="001F5BD2">
        <w:rPr>
          <w:b/>
          <w:bCs/>
          <w:lang w:val="en-US"/>
        </w:rPr>
        <w:t xml:space="preserve">A Journey </w:t>
      </w:r>
      <w:proofErr w:type="gramStart"/>
      <w:r w:rsidRPr="001F5BD2">
        <w:rPr>
          <w:b/>
          <w:bCs/>
          <w:lang w:val="en-US"/>
        </w:rPr>
        <w:t>Beyond</w:t>
      </w:r>
      <w:proofErr w:type="gramEnd"/>
      <w:r w:rsidRPr="001F5BD2">
        <w:rPr>
          <w:b/>
          <w:bCs/>
          <w:lang w:val="en-US"/>
        </w:rPr>
        <w:t xml:space="preserve"> the Three Seas: 550</w:t>
      </w:r>
      <w:r>
        <w:rPr>
          <w:b/>
          <w:bCs/>
          <w:lang w:val="en-US"/>
        </w:rPr>
        <w:t xml:space="preserve"> Years </w:t>
      </w:r>
      <w:r w:rsidRPr="001F5BD2">
        <w:rPr>
          <w:b/>
          <w:bCs/>
          <w:lang w:val="en-US"/>
        </w:rPr>
        <w:t xml:space="preserve">of </w:t>
      </w:r>
      <w:proofErr w:type="spellStart"/>
      <w:r w:rsidRPr="001F5BD2">
        <w:rPr>
          <w:b/>
          <w:bCs/>
          <w:lang w:val="en-US"/>
        </w:rPr>
        <w:t>Afanasy</w:t>
      </w:r>
      <w:proofErr w:type="spellEnd"/>
      <w:r w:rsidRPr="001F5BD2">
        <w:rPr>
          <w:b/>
          <w:bCs/>
          <w:lang w:val="en-US"/>
        </w:rPr>
        <w:t xml:space="preserve"> </w:t>
      </w:r>
      <w:proofErr w:type="spellStart"/>
      <w:r w:rsidRPr="001F5BD2">
        <w:rPr>
          <w:b/>
          <w:bCs/>
          <w:lang w:val="en-US"/>
        </w:rPr>
        <w:t>Nikitin's</w:t>
      </w:r>
      <w:proofErr w:type="spellEnd"/>
      <w:r w:rsidRPr="001F5BD2">
        <w:rPr>
          <w:b/>
          <w:bCs/>
          <w:lang w:val="en-US"/>
        </w:rPr>
        <w:t xml:space="preserve"> Journey to India</w:t>
      </w:r>
      <w:r>
        <w:rPr>
          <w:b/>
          <w:bCs/>
          <w:lang w:val="en-US"/>
        </w:rPr>
        <w:t>’</w:t>
      </w:r>
    </w:p>
    <w:p w:rsidR="00113852" w:rsidRPr="001F5BD2" w:rsidRDefault="00113852">
      <w:pPr>
        <w:pStyle w:val="a6"/>
        <w:shd w:val="clear" w:color="auto" w:fill="FFFFFF"/>
        <w:spacing w:before="0" w:after="0"/>
        <w:jc w:val="center"/>
        <w:rPr>
          <w:b/>
          <w:bCs/>
          <w:lang w:val="en-US"/>
        </w:rPr>
      </w:pPr>
    </w:p>
    <w:p w:rsidR="00113852" w:rsidRPr="001F5BD2" w:rsidRDefault="00113852">
      <w:pPr>
        <w:pStyle w:val="a6"/>
        <w:shd w:val="clear" w:color="auto" w:fill="FFFFFF"/>
        <w:spacing w:before="0" w:after="0"/>
        <w:jc w:val="center"/>
        <w:rPr>
          <w:b/>
          <w:bCs/>
          <w:lang w:val="en-US"/>
        </w:rPr>
      </w:pPr>
    </w:p>
    <w:p w:rsidR="00113852" w:rsidRPr="001F5BD2" w:rsidRDefault="00113852">
      <w:pPr>
        <w:pStyle w:val="a6"/>
        <w:shd w:val="clear" w:color="auto" w:fill="FFFFFF"/>
        <w:spacing w:before="0" w:after="0"/>
        <w:jc w:val="center"/>
        <w:rPr>
          <w:lang w:val="en-US"/>
        </w:rPr>
      </w:pPr>
    </w:p>
    <w:tbl>
      <w:tblPr>
        <w:tblStyle w:val="TableNormal"/>
        <w:tblW w:w="963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4846"/>
      </w:tblGrid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proofErr w:type="spellStart"/>
            <w:r>
              <w:t>Full</w:t>
            </w:r>
            <w:proofErr w:type="spellEnd"/>
            <w:r>
              <w:t xml:space="preserve"> </w:t>
            </w:r>
            <w:proofErr w:type="spellStart"/>
            <w:r>
              <w:t>name</w:t>
            </w:r>
            <w:proofErr w:type="spellEnd"/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Country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 w:rsidRPr="001F5B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Pr="001F5BD2" w:rsidRDefault="00176F2D">
            <w:pPr>
              <w:pStyle w:val="a6"/>
              <w:spacing w:before="0" w:after="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Organisation</w:t>
            </w:r>
            <w:proofErr w:type="spellEnd"/>
            <w:r>
              <w:rPr>
                <w:lang w:val="en-US"/>
              </w:rPr>
              <w:t xml:space="preserve"> </w:t>
            </w:r>
            <w:r w:rsidRPr="001F5BD2">
              <w:rPr>
                <w:lang w:val="en-US"/>
              </w:rPr>
              <w:t>(</w:t>
            </w:r>
            <w:r>
              <w:rPr>
                <w:lang w:val="en-US"/>
              </w:rPr>
              <w:t>full and abbreviated names</w:t>
            </w:r>
            <w:r w:rsidRPr="001F5BD2">
              <w:rPr>
                <w:lang w:val="en-US"/>
              </w:rPr>
              <w:t>)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Pr="001F5BD2" w:rsidRDefault="00113852">
            <w:pPr>
              <w:rPr>
                <w:lang w:val="en-US"/>
              </w:rPr>
            </w:pPr>
          </w:p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proofErr w:type="spellStart"/>
            <w:r>
              <w:t>Position</w:t>
            </w:r>
            <w:proofErr w:type="spellEnd"/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Title, degree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Membership in creative unions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Phone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E-mail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 w:rsidRPr="001F5B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Pr="001F5BD2" w:rsidRDefault="00176F2D">
            <w:pPr>
              <w:spacing w:after="0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Address with a postal code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Pr="001F5BD2" w:rsidRDefault="00113852">
            <w:pPr>
              <w:rPr>
                <w:lang w:val="en-US"/>
              </w:rPr>
            </w:pPr>
          </w:p>
        </w:tc>
      </w:tr>
      <w:tr w:rsidR="00113852" w:rsidRPr="001F5B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Pr="001F5BD2" w:rsidRDefault="00176F2D">
            <w:pPr>
              <w:spacing w:after="0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Form of participation</w:t>
            </w:r>
            <w:r w:rsidRPr="001F5BD2">
              <w:rPr>
                <w:rFonts w:ascii="Times New Roman" w:hAnsi="Times New Roman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(on-site</w:t>
            </w:r>
            <w:r w:rsidRPr="001F5BD2">
              <w:rPr>
                <w:rFonts w:ascii="Times New Roman" w:hAnsi="Times New Roman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/ </w:t>
            </w:r>
            <w:r>
              <w:rPr>
                <w:rFonts w:ascii="Times New Roman" w:hAnsi="Times New Roman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off-site)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Pr="001F5BD2" w:rsidRDefault="00113852">
            <w:pPr>
              <w:rPr>
                <w:lang w:val="en-US"/>
              </w:rPr>
            </w:pPr>
          </w:p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proofErr w:type="spellStart"/>
            <w:r>
              <w:t>Category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participant</w:t>
            </w:r>
            <w:proofErr w:type="spellEnd"/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Professional artist</w:t>
            </w:r>
          </w:p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Contest category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Title of the work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Size</w:t>
            </w:r>
            <w:r>
              <w:t xml:space="preserve"> (</w:t>
            </w:r>
            <w:r>
              <w:rPr>
                <w:lang w:val="en-US"/>
              </w:rPr>
              <w:t>height</w:t>
            </w:r>
            <w:r>
              <w:t xml:space="preserve"> х </w:t>
            </w:r>
            <w:r>
              <w:rPr>
                <w:lang w:val="en-US"/>
              </w:rPr>
              <w:t>width</w:t>
            </w:r>
            <w:r>
              <w:t>)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proofErr w:type="spellStart"/>
            <w:r>
              <w:t>Technique</w:t>
            </w:r>
            <w:proofErr w:type="spellEnd"/>
            <w:r>
              <w:t xml:space="preserve">, </w:t>
            </w:r>
            <w:proofErr w:type="spellStart"/>
            <w:r>
              <w:t>media</w:t>
            </w:r>
            <w:proofErr w:type="spellEnd"/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Year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</w:tbl>
    <w:p w:rsidR="00113852" w:rsidRDefault="00113852">
      <w:pPr>
        <w:pStyle w:val="a6"/>
        <w:widowControl w:val="0"/>
        <w:spacing w:before="0" w:after="0"/>
        <w:jc w:val="center"/>
      </w:pPr>
    </w:p>
    <w:p w:rsidR="00113852" w:rsidRDefault="00113852">
      <w:pPr>
        <w:pStyle w:val="a6"/>
        <w:shd w:val="clear" w:color="auto" w:fill="FFFFFF"/>
        <w:spacing w:before="0" w:after="0"/>
        <w:jc w:val="center"/>
      </w:pPr>
    </w:p>
    <w:p w:rsidR="00113852" w:rsidRDefault="00113852">
      <w:pPr>
        <w:pStyle w:val="a6"/>
        <w:shd w:val="clear" w:color="auto" w:fill="FFFFFF"/>
        <w:spacing w:before="0" w:after="0"/>
        <w:jc w:val="center"/>
      </w:pPr>
    </w:p>
    <w:p w:rsidR="00113852" w:rsidRDefault="00113852">
      <w:pPr>
        <w:pStyle w:val="a6"/>
        <w:shd w:val="clear" w:color="auto" w:fill="FFFFFF"/>
        <w:spacing w:before="0" w:after="0"/>
        <w:jc w:val="center"/>
      </w:pPr>
    </w:p>
    <w:p w:rsidR="00113852" w:rsidRDefault="00176F2D">
      <w:pPr>
        <w:spacing w:after="0" w:line="240" w:lineRule="auto"/>
        <w:ind w:firstLine="709"/>
        <w:jc w:val="right"/>
      </w:pPr>
      <w:r>
        <w:rPr>
          <w:rFonts w:ascii="Arial Unicode MS" w:hAnsi="Arial Unicode MS"/>
          <w:sz w:val="24"/>
          <w:szCs w:val="24"/>
        </w:rPr>
        <w:br w:type="page"/>
      </w:r>
    </w:p>
    <w:p w:rsidR="00113852" w:rsidRDefault="00176F2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lang w:val="en-US"/>
        </w:rPr>
        <w:lastRenderedPageBreak/>
        <w:t>Appendix</w:t>
      </w:r>
      <w:r>
        <w:rPr>
          <w:rFonts w:ascii="Times New Roman" w:hAnsi="Times New Roman"/>
          <w:i/>
          <w:iCs/>
          <w:sz w:val="24"/>
          <w:szCs w:val="24"/>
        </w:rPr>
        <w:t xml:space="preserve"> 2</w:t>
      </w:r>
    </w:p>
    <w:p w:rsidR="00113852" w:rsidRDefault="0011385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13852" w:rsidRDefault="00113852">
      <w:pPr>
        <w:pStyle w:val="a6"/>
        <w:shd w:val="clear" w:color="auto" w:fill="FFFFFF"/>
        <w:spacing w:before="0" w:after="0"/>
        <w:jc w:val="center"/>
        <w:rPr>
          <w:b/>
          <w:bCs/>
        </w:rPr>
      </w:pPr>
    </w:p>
    <w:p w:rsidR="00113852" w:rsidRDefault="00176F2D">
      <w:pPr>
        <w:pStyle w:val="a6"/>
        <w:shd w:val="clear" w:color="auto" w:fill="FFFFFF"/>
        <w:spacing w:before="0" w:after="0"/>
        <w:jc w:val="center"/>
        <w:rPr>
          <w:b/>
          <w:bCs/>
        </w:rPr>
      </w:pPr>
      <w:r>
        <w:rPr>
          <w:b/>
          <w:bCs/>
          <w:lang w:val="en-US"/>
        </w:rPr>
        <w:t>APPLICATION FORM</w:t>
      </w:r>
      <w:r>
        <w:rPr>
          <w:b/>
          <w:bCs/>
        </w:rPr>
        <w:t xml:space="preserve"> </w:t>
      </w:r>
    </w:p>
    <w:p w:rsidR="00113852" w:rsidRDefault="00176F2D">
      <w:pPr>
        <w:pStyle w:val="a6"/>
        <w:shd w:val="clear" w:color="auto" w:fill="FFFFFF"/>
        <w:spacing w:before="0" w:after="0"/>
        <w:jc w:val="center"/>
        <w:rPr>
          <w:b/>
          <w:bCs/>
        </w:rPr>
      </w:pPr>
      <w:r>
        <w:rPr>
          <w:b/>
          <w:bCs/>
        </w:rPr>
        <w:t xml:space="preserve"> (</w:t>
      </w:r>
      <w:r>
        <w:rPr>
          <w:b/>
          <w:bCs/>
          <w:lang w:val="en-US"/>
        </w:rPr>
        <w:t xml:space="preserve">for </w:t>
      </w:r>
      <w:r>
        <w:rPr>
          <w:b/>
          <w:bCs/>
          <w:lang w:val="en-US"/>
        </w:rPr>
        <w:t>students</w:t>
      </w:r>
      <w:r>
        <w:rPr>
          <w:b/>
          <w:bCs/>
        </w:rPr>
        <w:t>)</w:t>
      </w:r>
    </w:p>
    <w:p w:rsidR="00113852" w:rsidRPr="001F5BD2" w:rsidRDefault="00176F2D">
      <w:pPr>
        <w:pStyle w:val="a6"/>
        <w:shd w:val="clear" w:color="auto" w:fill="FFFFFF"/>
        <w:spacing w:before="0" w:after="0"/>
        <w:jc w:val="center"/>
        <w:rPr>
          <w:lang w:val="en-US"/>
        </w:rPr>
      </w:pPr>
      <w:proofErr w:type="gramStart"/>
      <w:r>
        <w:rPr>
          <w:lang w:val="en-US"/>
        </w:rPr>
        <w:t>for</w:t>
      </w:r>
      <w:proofErr w:type="gramEnd"/>
      <w:r>
        <w:rPr>
          <w:lang w:val="en-US"/>
        </w:rPr>
        <w:t xml:space="preserve"> participation in the</w:t>
      </w:r>
      <w:r w:rsidRPr="001F5BD2">
        <w:rPr>
          <w:lang w:val="en-US"/>
        </w:rPr>
        <w:t xml:space="preserve"> </w:t>
      </w:r>
      <w:r>
        <w:rPr>
          <w:lang w:val="en-US"/>
        </w:rPr>
        <w:t>I</w:t>
      </w:r>
      <w:r w:rsidRPr="001F5BD2">
        <w:rPr>
          <w:lang w:val="en-US"/>
        </w:rPr>
        <w:t xml:space="preserve">nternational </w:t>
      </w:r>
      <w:r>
        <w:rPr>
          <w:lang w:val="en-US"/>
        </w:rPr>
        <w:t>I</w:t>
      </w:r>
      <w:r w:rsidRPr="001F5BD2">
        <w:rPr>
          <w:lang w:val="en-US"/>
        </w:rPr>
        <w:t xml:space="preserve">ntercollegiate </w:t>
      </w:r>
      <w:r>
        <w:rPr>
          <w:lang w:val="en-US"/>
        </w:rPr>
        <w:t>Contest</w:t>
      </w:r>
      <w:r w:rsidRPr="001F5BD2">
        <w:rPr>
          <w:lang w:val="en-US"/>
        </w:rPr>
        <w:t xml:space="preserve"> </w:t>
      </w:r>
    </w:p>
    <w:p w:rsidR="00113852" w:rsidRPr="001F5BD2" w:rsidRDefault="00176F2D">
      <w:pPr>
        <w:pStyle w:val="a6"/>
        <w:shd w:val="clear" w:color="auto" w:fill="FFFFFF"/>
        <w:spacing w:before="0" w:after="0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‘</w:t>
      </w:r>
      <w:r w:rsidRPr="001F5BD2">
        <w:rPr>
          <w:b/>
          <w:bCs/>
          <w:lang w:val="en-US"/>
        </w:rPr>
        <w:t xml:space="preserve">A Journey </w:t>
      </w:r>
      <w:proofErr w:type="gramStart"/>
      <w:r w:rsidRPr="001F5BD2">
        <w:rPr>
          <w:b/>
          <w:bCs/>
          <w:lang w:val="en-US"/>
        </w:rPr>
        <w:t>Beyond</w:t>
      </w:r>
      <w:proofErr w:type="gramEnd"/>
      <w:r w:rsidRPr="001F5BD2">
        <w:rPr>
          <w:b/>
          <w:bCs/>
          <w:lang w:val="en-US"/>
        </w:rPr>
        <w:t xml:space="preserve"> the Three Seas: 550</w:t>
      </w:r>
      <w:r>
        <w:rPr>
          <w:b/>
          <w:bCs/>
          <w:lang w:val="en-US"/>
        </w:rPr>
        <w:t xml:space="preserve"> Years </w:t>
      </w:r>
      <w:r w:rsidRPr="001F5BD2">
        <w:rPr>
          <w:b/>
          <w:bCs/>
          <w:lang w:val="en-US"/>
        </w:rPr>
        <w:t xml:space="preserve">of </w:t>
      </w:r>
      <w:proofErr w:type="spellStart"/>
      <w:r w:rsidRPr="001F5BD2">
        <w:rPr>
          <w:b/>
          <w:bCs/>
          <w:lang w:val="en-US"/>
        </w:rPr>
        <w:t>Afanasy</w:t>
      </w:r>
      <w:proofErr w:type="spellEnd"/>
      <w:r w:rsidRPr="001F5BD2">
        <w:rPr>
          <w:b/>
          <w:bCs/>
          <w:lang w:val="en-US"/>
        </w:rPr>
        <w:t xml:space="preserve"> </w:t>
      </w:r>
      <w:proofErr w:type="spellStart"/>
      <w:r w:rsidRPr="001F5BD2">
        <w:rPr>
          <w:b/>
          <w:bCs/>
          <w:lang w:val="en-US"/>
        </w:rPr>
        <w:t>Nikitin's</w:t>
      </w:r>
      <w:proofErr w:type="spellEnd"/>
      <w:r w:rsidRPr="001F5BD2">
        <w:rPr>
          <w:b/>
          <w:bCs/>
          <w:lang w:val="en-US"/>
        </w:rPr>
        <w:t xml:space="preserve"> Journey to India</w:t>
      </w:r>
      <w:r>
        <w:rPr>
          <w:b/>
          <w:bCs/>
          <w:lang w:val="en-US"/>
        </w:rPr>
        <w:t>’</w:t>
      </w:r>
    </w:p>
    <w:p w:rsidR="00113852" w:rsidRPr="001F5BD2" w:rsidRDefault="00113852">
      <w:pPr>
        <w:pStyle w:val="a6"/>
        <w:shd w:val="clear" w:color="auto" w:fill="FFFFFF"/>
        <w:spacing w:before="0" w:after="0"/>
        <w:jc w:val="center"/>
        <w:rPr>
          <w:lang w:val="en-US"/>
        </w:rPr>
      </w:pPr>
    </w:p>
    <w:p w:rsidR="00113852" w:rsidRPr="001F5BD2" w:rsidRDefault="00113852">
      <w:pPr>
        <w:pStyle w:val="a6"/>
        <w:shd w:val="clear" w:color="auto" w:fill="FFFFFF"/>
        <w:spacing w:before="0" w:after="0"/>
        <w:jc w:val="center"/>
        <w:rPr>
          <w:lang w:val="en-US"/>
        </w:rPr>
      </w:pPr>
    </w:p>
    <w:tbl>
      <w:tblPr>
        <w:tblStyle w:val="TableNormal"/>
        <w:tblW w:w="963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47"/>
        <w:gridCol w:w="4785"/>
      </w:tblGrid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Full name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Country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 w:rsidRPr="001F5B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Pr="001F5BD2" w:rsidRDefault="00176F2D">
            <w:pPr>
              <w:pStyle w:val="a6"/>
              <w:spacing w:before="0"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University </w:t>
            </w:r>
            <w:r w:rsidRPr="001F5BD2">
              <w:rPr>
                <w:lang w:val="en-US"/>
              </w:rPr>
              <w:t>(</w:t>
            </w:r>
            <w:r>
              <w:rPr>
                <w:lang w:val="en-US"/>
              </w:rPr>
              <w:t>full and abbreviated name</w:t>
            </w:r>
            <w:r w:rsidRPr="001F5BD2">
              <w:rPr>
                <w:lang w:val="en-US"/>
              </w:rPr>
              <w:t>)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Pr="001F5BD2" w:rsidRDefault="00113852">
            <w:pPr>
              <w:rPr>
                <w:lang w:val="en-US"/>
              </w:rPr>
            </w:pPr>
          </w:p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Phone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E-mail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Address with a postcode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 w:rsidRPr="001F5B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Pr="001F5BD2" w:rsidRDefault="00176F2D">
            <w:pPr>
              <w:spacing w:after="0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Form of participation (on-site</w:t>
            </w:r>
            <w:r w:rsidRPr="001F5BD2">
              <w:rPr>
                <w:rFonts w:ascii="Times New Roman" w:hAnsi="Times New Roman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/ </w:t>
            </w:r>
            <w:r>
              <w:rPr>
                <w:rFonts w:ascii="Times New Roman" w:hAnsi="Times New Roman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off-site)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Pr="001F5BD2" w:rsidRDefault="00113852">
            <w:pPr>
              <w:rPr>
                <w:lang w:val="en-US"/>
              </w:rPr>
            </w:pPr>
          </w:p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proofErr w:type="spellStart"/>
            <w:r>
              <w:t>Category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participant</w:t>
            </w:r>
            <w:proofErr w:type="spellEnd"/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Student</w:t>
            </w:r>
          </w:p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Contest ca</w:t>
            </w:r>
            <w:r>
              <w:rPr>
                <w:lang w:val="en-US"/>
              </w:rPr>
              <w:t>tegory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Title of the work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Size</w:t>
            </w:r>
            <w:r>
              <w:t xml:space="preserve"> (</w:t>
            </w:r>
            <w:r>
              <w:rPr>
                <w:lang w:val="en-US"/>
              </w:rPr>
              <w:t>height</w:t>
            </w:r>
            <w:r>
              <w:t xml:space="preserve"> х </w:t>
            </w:r>
            <w:r>
              <w:rPr>
                <w:lang w:val="en-US"/>
              </w:rPr>
              <w:t>width</w:t>
            </w:r>
            <w:r>
              <w:t>)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Technique</w:t>
            </w:r>
            <w:r>
              <w:t xml:space="preserve">, </w:t>
            </w:r>
            <w:r>
              <w:rPr>
                <w:lang w:val="en-US"/>
              </w:rPr>
              <w:t>media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76F2D">
            <w:pPr>
              <w:pStyle w:val="a6"/>
              <w:spacing w:before="0" w:after="0"/>
              <w:jc w:val="center"/>
            </w:pPr>
            <w:r>
              <w:rPr>
                <w:lang w:val="en-US"/>
              </w:rPr>
              <w:t>Year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Default="00113852"/>
        </w:tc>
      </w:tr>
      <w:tr w:rsidR="00113852" w:rsidRPr="001F5B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Pr="001F5BD2" w:rsidRDefault="00176F2D">
            <w:pPr>
              <w:pStyle w:val="a6"/>
              <w:spacing w:before="0"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Full name of the academic advisor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Pr="001F5BD2" w:rsidRDefault="00113852">
            <w:pPr>
              <w:rPr>
                <w:lang w:val="en-US"/>
              </w:rPr>
            </w:pPr>
          </w:p>
        </w:tc>
      </w:tr>
      <w:tr w:rsidR="00113852" w:rsidRPr="001F5B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Pr="001F5BD2" w:rsidRDefault="00176F2D">
            <w:pPr>
              <w:pStyle w:val="a6"/>
              <w:spacing w:before="0" w:after="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Organisation</w:t>
            </w:r>
            <w:proofErr w:type="spellEnd"/>
            <w:r>
              <w:rPr>
                <w:lang w:val="en-US"/>
              </w:rPr>
              <w:t>, position of the academic advisor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3852" w:rsidRPr="001F5BD2" w:rsidRDefault="00113852">
            <w:pPr>
              <w:rPr>
                <w:lang w:val="en-US"/>
              </w:rPr>
            </w:pPr>
          </w:p>
        </w:tc>
      </w:tr>
    </w:tbl>
    <w:p w:rsidR="00113852" w:rsidRPr="001F5BD2" w:rsidRDefault="00176F2D">
      <w:pPr>
        <w:pStyle w:val="a6"/>
        <w:shd w:val="clear" w:color="auto" w:fill="FFFFFF"/>
        <w:spacing w:before="0" w:after="0"/>
        <w:jc w:val="center"/>
        <w:rPr>
          <w:lang w:val="en-US"/>
        </w:rPr>
      </w:pPr>
      <w:r w:rsidRPr="001F5BD2">
        <w:rPr>
          <w:rFonts w:ascii="Arial Unicode MS" w:eastAsia="Arial Unicode MS" w:hAnsi="Arial Unicode MS" w:cs="Arial Unicode MS"/>
          <w:lang w:val="en-US"/>
        </w:rPr>
        <w:br w:type="page"/>
      </w:r>
    </w:p>
    <w:p w:rsidR="00113852" w:rsidRPr="001F5BD2" w:rsidRDefault="00176F2D">
      <w:pPr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/>
          <w:i/>
          <w:i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lastRenderedPageBreak/>
        <w:t>Appendix</w:t>
      </w:r>
      <w:r w:rsidRPr="001F5BD2">
        <w:rPr>
          <w:rFonts w:ascii="Times New Roman" w:hAnsi="Times New Roman"/>
          <w:i/>
          <w:iCs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3</w:t>
      </w:r>
    </w:p>
    <w:p w:rsidR="00113852" w:rsidRPr="001F5BD2" w:rsidRDefault="00176F2D">
      <w:pPr>
        <w:pStyle w:val="a6"/>
        <w:shd w:val="clear" w:color="auto" w:fill="FFFFFF"/>
        <w:spacing w:before="0" w:after="0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LABEL</w:t>
      </w:r>
      <w:r w:rsidRPr="001F5BD2">
        <w:rPr>
          <w:b/>
          <w:bCs/>
          <w:lang w:val="en-US"/>
        </w:rPr>
        <w:t xml:space="preserve"> </w:t>
      </w:r>
    </w:p>
    <w:p w:rsidR="00113852" w:rsidRPr="001F5BD2" w:rsidRDefault="00176F2D">
      <w:pPr>
        <w:pStyle w:val="a6"/>
        <w:shd w:val="clear" w:color="auto" w:fill="FFFFFF"/>
        <w:spacing w:before="0" w:after="0"/>
        <w:jc w:val="center"/>
        <w:rPr>
          <w:lang w:val="en-US"/>
        </w:rPr>
      </w:pPr>
      <w:r w:rsidRPr="001F5BD2">
        <w:rPr>
          <w:lang w:val="en-US"/>
        </w:rPr>
        <w:t>(</w:t>
      </w:r>
      <w:proofErr w:type="gramStart"/>
      <w:r>
        <w:rPr>
          <w:lang w:val="en-US"/>
        </w:rPr>
        <w:t>for</w:t>
      </w:r>
      <w:proofErr w:type="gramEnd"/>
      <w:r w:rsidRPr="001F5BD2">
        <w:rPr>
          <w:lang w:val="en-US"/>
        </w:rPr>
        <w:t xml:space="preserve"> </w:t>
      </w:r>
      <w:r>
        <w:rPr>
          <w:lang w:val="en-US"/>
        </w:rPr>
        <w:t>on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1707832</wp:posOffset>
                </wp:positionH>
                <wp:positionV relativeFrom="page">
                  <wp:posOffset>1652568</wp:posOffset>
                </wp:positionV>
                <wp:extent cx="4147185" cy="1496390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7185" cy="149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6521" w:type="dxa"/>
                              <w:tblInd w:w="5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D0DDEF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521"/>
                            </w:tblGrid>
                            <w:tr w:rsidR="0011385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9"/>
                              </w:trPr>
                              <w:tc>
                                <w:tcPr>
                                  <w:tcW w:w="6521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13852" w:rsidRDefault="00176F2D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32"/>
                                      <w:tab w:val="left" w:pos="9132"/>
                                      <w:tab w:val="left" w:pos="9132"/>
                                      <w:tab w:val="left" w:pos="9132"/>
                                      <w:tab w:val="left" w:pos="9132"/>
                                      <w:tab w:val="left" w:pos="9132"/>
                                      <w:tab w:val="left" w:pos="9132"/>
                                    </w:tabs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Full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  <w:proofErr w:type="spellEnd"/>
                                </w:p>
                              </w:tc>
                            </w:tr>
                            <w:tr w:rsidR="0011385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/>
                              </w:trPr>
                              <w:tc>
                                <w:tcPr>
                                  <w:tcW w:w="6521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13852" w:rsidRDefault="00176F2D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32"/>
                                    </w:tabs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en-US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professional artist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en-US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student</w:t>
                                  </w:r>
                                </w:p>
                              </w:tc>
                            </w:tr>
                            <w:tr w:rsidR="0011385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18"/>
                              </w:trPr>
                              <w:tc>
                                <w:tcPr>
                                  <w:tcW w:w="6521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13852" w:rsidRDefault="00176F2D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32"/>
                                    </w:tabs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  <w:lang w:val="en-US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Title of the work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»</w:t>
                                  </w:r>
                                </w:p>
                              </w:tc>
                            </w:tr>
                            <w:tr w:rsidR="0011385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/>
                              </w:trPr>
                              <w:tc>
                                <w:tcPr>
                                  <w:tcW w:w="6521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13852" w:rsidRDefault="00176F2D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32"/>
                                    </w:tabs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en-US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Technique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en-US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media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en-US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11385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/>
                              </w:trPr>
                              <w:tc>
                                <w:tcPr>
                                  <w:tcW w:w="6521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13852" w:rsidRDefault="00176F2D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32"/>
                                    </w:tabs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en-US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Country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en-US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year</w:t>
                                  </w:r>
                                </w:p>
                              </w:tc>
                            </w:tr>
                          </w:tbl>
                          <w:p w:rsidR="00000000" w:rsidRDefault="00176F2D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left:0;text-align:left;margin-left:134.45pt;margin-top:130.1pt;width:326.55pt;height:117.8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6521" w:type="dxa"/>
                        <w:tblInd w:w="5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D0DDEF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521"/>
                      </w:tblGrid>
                      <w:tr w:rsidR="0011385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9"/>
                        </w:trPr>
                        <w:tc>
                          <w:tcPr>
                            <w:tcW w:w="6521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13852" w:rsidRDefault="00176F2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32"/>
                                <w:tab w:val="left" w:pos="9132"/>
                                <w:tab w:val="left" w:pos="9132"/>
                                <w:tab w:val="left" w:pos="9132"/>
                                <w:tab w:val="left" w:pos="9132"/>
                                <w:tab w:val="left" w:pos="9132"/>
                                <w:tab w:val="left" w:pos="9132"/>
                              </w:tabs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Full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name</w:t>
                            </w:r>
                            <w:proofErr w:type="spellEnd"/>
                          </w:p>
                        </w:tc>
                      </w:tr>
                      <w:tr w:rsidR="0011385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/>
                        </w:trPr>
                        <w:tc>
                          <w:tcPr>
                            <w:tcW w:w="6521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13852" w:rsidRDefault="00176F2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32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professional artist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student</w:t>
                            </w:r>
                          </w:p>
                        </w:tc>
                      </w:tr>
                      <w:tr w:rsidR="0011385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18"/>
                        </w:trPr>
                        <w:tc>
                          <w:tcPr>
                            <w:tcW w:w="6521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13852" w:rsidRDefault="00176F2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32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Title of the work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»</w:t>
                            </w:r>
                          </w:p>
                        </w:tc>
                      </w:tr>
                      <w:tr w:rsidR="0011385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/>
                        </w:trPr>
                        <w:tc>
                          <w:tcPr>
                            <w:tcW w:w="6521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13852" w:rsidRDefault="00176F2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32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Technique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media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year</w:t>
                            </w:r>
                          </w:p>
                        </w:tc>
                      </w:tr>
                      <w:tr w:rsidR="0011385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/>
                        </w:trPr>
                        <w:tc>
                          <w:tcPr>
                            <w:tcW w:w="6521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13852" w:rsidRDefault="00176F2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32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Country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year</w:t>
                            </w:r>
                          </w:p>
                        </w:tc>
                      </w:tr>
                    </w:tbl>
                    <w:p w:rsidR="00000000" w:rsidRDefault="00176F2D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lang w:val="en-US"/>
        </w:rPr>
        <w:t>-site participation</w:t>
      </w:r>
      <w:r w:rsidRPr="001F5BD2">
        <w:rPr>
          <w:lang w:val="en-US"/>
        </w:rPr>
        <w:t>)</w:t>
      </w:r>
    </w:p>
    <w:p w:rsidR="00113852" w:rsidRPr="001F5BD2" w:rsidRDefault="00113852">
      <w:pPr>
        <w:pStyle w:val="a6"/>
        <w:shd w:val="clear" w:color="auto" w:fill="FFFFFF"/>
        <w:spacing w:before="0" w:after="0"/>
        <w:jc w:val="center"/>
        <w:rPr>
          <w:lang w:val="en-US"/>
        </w:rPr>
      </w:pPr>
    </w:p>
    <w:p w:rsidR="00113852" w:rsidRPr="001F5BD2" w:rsidRDefault="00113852">
      <w:pPr>
        <w:pStyle w:val="a6"/>
        <w:widowControl w:val="0"/>
        <w:spacing w:before="0" w:after="0"/>
        <w:ind w:left="1696" w:hanging="1696"/>
        <w:jc w:val="center"/>
        <w:rPr>
          <w:lang w:val="en-US"/>
        </w:rPr>
      </w:pPr>
    </w:p>
    <w:p w:rsidR="00113852" w:rsidRPr="001F5BD2" w:rsidRDefault="00113852">
      <w:pPr>
        <w:spacing w:after="0" w:line="240" w:lineRule="auto"/>
        <w:rPr>
          <w:lang w:val="en-US"/>
        </w:rPr>
      </w:pPr>
    </w:p>
    <w:sectPr w:rsidR="00113852" w:rsidRPr="001F5BD2">
      <w:headerReference w:type="default" r:id="rId16"/>
      <w:pgSz w:w="11900" w:h="16840"/>
      <w:pgMar w:top="1134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F2D" w:rsidRDefault="00176F2D">
      <w:pPr>
        <w:spacing w:after="0" w:line="240" w:lineRule="auto"/>
      </w:pPr>
      <w:r>
        <w:separator/>
      </w:r>
    </w:p>
  </w:endnote>
  <w:endnote w:type="continuationSeparator" w:id="0">
    <w:p w:rsidR="00176F2D" w:rsidRDefault="0017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852" w:rsidRDefault="00176F2D">
    <w:pPr>
      <w:pStyle w:val="a5"/>
      <w:jc w:val="center"/>
    </w:pPr>
    <w:r>
      <w:fldChar w:fldCharType="begin"/>
    </w:r>
    <w:r>
      <w:instrText xml:space="preserve"> PAGE </w:instrText>
    </w:r>
    <w:r w:rsidR="001F5BD2">
      <w:fldChar w:fldCharType="separate"/>
    </w:r>
    <w:r w:rsidR="00585201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F2D" w:rsidRDefault="00176F2D">
      <w:pPr>
        <w:spacing w:after="0" w:line="240" w:lineRule="auto"/>
      </w:pPr>
      <w:r>
        <w:separator/>
      </w:r>
    </w:p>
  </w:footnote>
  <w:footnote w:type="continuationSeparator" w:id="0">
    <w:p w:rsidR="00176F2D" w:rsidRDefault="00176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852" w:rsidRDefault="00113852">
    <w:pPr>
      <w:pStyle w:val="a4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852" w:rsidRDefault="00113852">
    <w:pPr>
      <w:pStyle w:val="a4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B0257"/>
    <w:multiLevelType w:val="hybridMultilevel"/>
    <w:tmpl w:val="DB12FA10"/>
    <w:numStyleLink w:val="3"/>
  </w:abstractNum>
  <w:abstractNum w:abstractNumId="1" w15:restartNumberingAfterBreak="0">
    <w:nsid w:val="101238B4"/>
    <w:multiLevelType w:val="hybridMultilevel"/>
    <w:tmpl w:val="0D4EE666"/>
    <w:styleLink w:val="4"/>
    <w:lvl w:ilvl="0" w:tplc="73CCB2C2">
      <w:start w:val="1"/>
      <w:numFmt w:val="bullet"/>
      <w:lvlText w:val="▪"/>
      <w:lvlJc w:val="left"/>
      <w:pPr>
        <w:ind w:left="70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DA2D896">
      <w:start w:val="1"/>
      <w:numFmt w:val="bullet"/>
      <w:lvlText w:val="□"/>
      <w:lvlJc w:val="left"/>
      <w:pPr>
        <w:ind w:left="142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F02932A">
      <w:start w:val="1"/>
      <w:numFmt w:val="bullet"/>
      <w:lvlText w:val="▪"/>
      <w:lvlJc w:val="left"/>
      <w:pPr>
        <w:ind w:left="21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EE90EA">
      <w:start w:val="1"/>
      <w:numFmt w:val="bullet"/>
      <w:lvlText w:val="•"/>
      <w:lvlJc w:val="left"/>
      <w:pPr>
        <w:ind w:left="286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78784C">
      <w:start w:val="1"/>
      <w:numFmt w:val="bullet"/>
      <w:lvlText w:val="□"/>
      <w:lvlJc w:val="left"/>
      <w:pPr>
        <w:ind w:left="358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98E7C8A">
      <w:start w:val="1"/>
      <w:numFmt w:val="bullet"/>
      <w:lvlText w:val="▪"/>
      <w:lvlJc w:val="left"/>
      <w:pPr>
        <w:ind w:left="430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7ACFC2">
      <w:start w:val="1"/>
      <w:numFmt w:val="bullet"/>
      <w:lvlText w:val="•"/>
      <w:lvlJc w:val="left"/>
      <w:pPr>
        <w:ind w:left="502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DB01F30">
      <w:start w:val="1"/>
      <w:numFmt w:val="bullet"/>
      <w:lvlText w:val="□"/>
      <w:lvlJc w:val="left"/>
      <w:pPr>
        <w:ind w:left="57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A108BFE">
      <w:start w:val="1"/>
      <w:numFmt w:val="bullet"/>
      <w:lvlText w:val="▪"/>
      <w:lvlJc w:val="left"/>
      <w:pPr>
        <w:ind w:left="646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3234C8C"/>
    <w:multiLevelType w:val="hybridMultilevel"/>
    <w:tmpl w:val="07603B28"/>
    <w:numStyleLink w:val="1"/>
  </w:abstractNum>
  <w:abstractNum w:abstractNumId="3" w15:restartNumberingAfterBreak="0">
    <w:nsid w:val="267F210F"/>
    <w:multiLevelType w:val="hybridMultilevel"/>
    <w:tmpl w:val="07603B28"/>
    <w:styleLink w:val="1"/>
    <w:lvl w:ilvl="0" w:tplc="F0E891AC">
      <w:start w:val="1"/>
      <w:numFmt w:val="bullet"/>
      <w:lvlText w:val="▪"/>
      <w:lvlJc w:val="left"/>
      <w:pPr>
        <w:tabs>
          <w:tab w:val="num" w:pos="708"/>
        </w:tabs>
        <w:ind w:left="282" w:firstLine="1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7323EBC">
      <w:start w:val="1"/>
      <w:numFmt w:val="bullet"/>
      <w:lvlText w:val="o"/>
      <w:lvlJc w:val="left"/>
      <w:pPr>
        <w:tabs>
          <w:tab w:val="num" w:pos="1146"/>
        </w:tabs>
        <w:ind w:left="720" w:firstLine="15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E58ACA2">
      <w:start w:val="1"/>
      <w:numFmt w:val="bullet"/>
      <w:lvlText w:val="▪"/>
      <w:lvlJc w:val="left"/>
      <w:pPr>
        <w:tabs>
          <w:tab w:val="num" w:pos="1866"/>
        </w:tabs>
        <w:ind w:left="1440" w:firstLine="16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046236">
      <w:start w:val="1"/>
      <w:numFmt w:val="bullet"/>
      <w:lvlText w:val="•"/>
      <w:lvlJc w:val="left"/>
      <w:pPr>
        <w:tabs>
          <w:tab w:val="num" w:pos="2586"/>
        </w:tabs>
        <w:ind w:left="2160" w:firstLine="1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D6557A">
      <w:start w:val="1"/>
      <w:numFmt w:val="bullet"/>
      <w:lvlText w:val="o"/>
      <w:lvlJc w:val="left"/>
      <w:pPr>
        <w:tabs>
          <w:tab w:val="num" w:pos="3306"/>
        </w:tabs>
        <w:ind w:left="2880" w:firstLine="19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B4D270">
      <w:start w:val="1"/>
      <w:numFmt w:val="bullet"/>
      <w:lvlText w:val="▪"/>
      <w:lvlJc w:val="left"/>
      <w:pPr>
        <w:tabs>
          <w:tab w:val="num" w:pos="4026"/>
        </w:tabs>
        <w:ind w:left="3600" w:firstLine="2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41EC1CC">
      <w:start w:val="1"/>
      <w:numFmt w:val="bullet"/>
      <w:lvlText w:val="•"/>
      <w:lvlJc w:val="left"/>
      <w:pPr>
        <w:tabs>
          <w:tab w:val="num" w:pos="4746"/>
        </w:tabs>
        <w:ind w:left="4320" w:firstLine="2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CA67E2">
      <w:start w:val="1"/>
      <w:numFmt w:val="bullet"/>
      <w:suff w:val="nothing"/>
      <w:lvlText w:val="o"/>
      <w:lvlJc w:val="left"/>
      <w:pPr>
        <w:ind w:left="5040" w:firstLine="228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14A8E3C">
      <w:start w:val="1"/>
      <w:numFmt w:val="bullet"/>
      <w:lvlText w:val="▪"/>
      <w:lvlJc w:val="left"/>
      <w:pPr>
        <w:tabs>
          <w:tab w:val="num" w:pos="6186"/>
        </w:tabs>
        <w:ind w:left="5760" w:firstLine="2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6328491B"/>
    <w:multiLevelType w:val="hybridMultilevel"/>
    <w:tmpl w:val="0D4EE666"/>
    <w:numStyleLink w:val="4"/>
  </w:abstractNum>
  <w:abstractNum w:abstractNumId="5" w15:restartNumberingAfterBreak="0">
    <w:nsid w:val="76962A1A"/>
    <w:multiLevelType w:val="hybridMultilevel"/>
    <w:tmpl w:val="DB12FA10"/>
    <w:styleLink w:val="3"/>
    <w:lvl w:ilvl="0" w:tplc="C71863F6">
      <w:start w:val="1"/>
      <w:numFmt w:val="bullet"/>
      <w:lvlText w:val="▪"/>
      <w:lvlJc w:val="left"/>
      <w:pPr>
        <w:tabs>
          <w:tab w:val="left" w:pos="1134"/>
        </w:tabs>
        <w:ind w:left="70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D6E374">
      <w:start w:val="1"/>
      <w:numFmt w:val="bullet"/>
      <w:lvlText w:val="□"/>
      <w:lvlJc w:val="left"/>
      <w:pPr>
        <w:tabs>
          <w:tab w:val="left" w:pos="1134"/>
        </w:tabs>
        <w:ind w:left="142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070E228">
      <w:start w:val="1"/>
      <w:numFmt w:val="bullet"/>
      <w:lvlText w:val="▪"/>
      <w:lvlJc w:val="left"/>
      <w:pPr>
        <w:tabs>
          <w:tab w:val="left" w:pos="1134"/>
        </w:tabs>
        <w:ind w:left="21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2D8ABD0">
      <w:start w:val="1"/>
      <w:numFmt w:val="bullet"/>
      <w:lvlText w:val="•"/>
      <w:lvlJc w:val="left"/>
      <w:pPr>
        <w:tabs>
          <w:tab w:val="left" w:pos="1134"/>
        </w:tabs>
        <w:ind w:left="286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F0E71BE">
      <w:start w:val="1"/>
      <w:numFmt w:val="bullet"/>
      <w:lvlText w:val="□"/>
      <w:lvlJc w:val="left"/>
      <w:pPr>
        <w:tabs>
          <w:tab w:val="left" w:pos="1134"/>
        </w:tabs>
        <w:ind w:left="358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CA80FA">
      <w:start w:val="1"/>
      <w:numFmt w:val="bullet"/>
      <w:lvlText w:val="▪"/>
      <w:lvlJc w:val="left"/>
      <w:pPr>
        <w:tabs>
          <w:tab w:val="left" w:pos="1134"/>
        </w:tabs>
        <w:ind w:left="430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ED26028">
      <w:start w:val="1"/>
      <w:numFmt w:val="bullet"/>
      <w:lvlText w:val="•"/>
      <w:lvlJc w:val="left"/>
      <w:pPr>
        <w:tabs>
          <w:tab w:val="left" w:pos="1134"/>
        </w:tabs>
        <w:ind w:left="502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AC21ECC">
      <w:start w:val="1"/>
      <w:numFmt w:val="bullet"/>
      <w:lvlText w:val="□"/>
      <w:lvlJc w:val="left"/>
      <w:pPr>
        <w:tabs>
          <w:tab w:val="left" w:pos="1134"/>
        </w:tabs>
        <w:ind w:left="57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EC8132">
      <w:start w:val="1"/>
      <w:numFmt w:val="bullet"/>
      <w:lvlText w:val="▪"/>
      <w:lvlJc w:val="left"/>
      <w:pPr>
        <w:tabs>
          <w:tab w:val="left" w:pos="1134"/>
        </w:tabs>
        <w:ind w:left="646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0"/>
    <w:lvlOverride w:ilvl="0">
      <w:lvl w:ilvl="0" w:tplc="A54A730E">
        <w:start w:val="1"/>
        <w:numFmt w:val="bullet"/>
        <w:lvlText w:val="▪"/>
        <w:lvlJc w:val="left"/>
        <w:pPr>
          <w:ind w:left="709" w:hanging="28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E1A6C6C">
        <w:start w:val="1"/>
        <w:numFmt w:val="bullet"/>
        <w:lvlText w:val="□"/>
        <w:lvlJc w:val="left"/>
        <w:pPr>
          <w:ind w:left="1429" w:hanging="28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9D422F2">
        <w:start w:val="1"/>
        <w:numFmt w:val="bullet"/>
        <w:lvlText w:val="▪"/>
        <w:lvlJc w:val="left"/>
        <w:pPr>
          <w:ind w:left="2149" w:hanging="28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9E84AC6">
        <w:start w:val="1"/>
        <w:numFmt w:val="bullet"/>
        <w:lvlText w:val="•"/>
        <w:lvlJc w:val="left"/>
        <w:pPr>
          <w:ind w:left="2869" w:hanging="28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9061AF2">
        <w:start w:val="1"/>
        <w:numFmt w:val="bullet"/>
        <w:lvlText w:val="□"/>
        <w:lvlJc w:val="left"/>
        <w:pPr>
          <w:ind w:left="3589" w:hanging="28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F9EF416">
        <w:start w:val="1"/>
        <w:numFmt w:val="bullet"/>
        <w:lvlText w:val="▪"/>
        <w:lvlJc w:val="left"/>
        <w:pPr>
          <w:ind w:left="4309" w:hanging="28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30623A4">
        <w:start w:val="1"/>
        <w:numFmt w:val="bullet"/>
        <w:lvlText w:val="•"/>
        <w:lvlJc w:val="left"/>
        <w:pPr>
          <w:ind w:left="5029" w:hanging="28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0565810">
        <w:start w:val="1"/>
        <w:numFmt w:val="bullet"/>
        <w:lvlText w:val="□"/>
        <w:lvlJc w:val="left"/>
        <w:pPr>
          <w:ind w:left="5749" w:hanging="28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570D286">
        <w:start w:val="1"/>
        <w:numFmt w:val="bullet"/>
        <w:lvlText w:val="▪"/>
        <w:lvlJc w:val="left"/>
        <w:pPr>
          <w:ind w:left="6469" w:hanging="28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852"/>
    <w:rsid w:val="00113852"/>
    <w:rsid w:val="00176F2D"/>
    <w:rsid w:val="001F5BD2"/>
    <w:rsid w:val="00585201"/>
    <w:rsid w:val="00681F62"/>
    <w:rsid w:val="00B61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BE04F"/>
  <w15:docId w15:val="{F77DBD5E-7150-423D-B66B-F5B99B90F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footer"/>
    <w:pPr>
      <w:tabs>
        <w:tab w:val="center" w:pos="4677"/>
        <w:tab w:val="right" w:pos="9355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10">
    <w:name w:val="Абзац списка1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a6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styleId="a7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numbering" w:customStyle="1" w:styleId="3">
    <w:name w:val="Импортированный стиль 3"/>
    <w:pPr>
      <w:numPr>
        <w:numId w:val="3"/>
      </w:numPr>
    </w:pPr>
  </w:style>
  <w:style w:type="character" w:customStyle="1" w:styleId="a8">
    <w:name w:val="Ссылка"/>
    <w:rPr>
      <w:outline w:val="0"/>
      <w:color w:val="0000FF"/>
      <w:u w:val="single" w:color="0000FF"/>
    </w:rPr>
  </w:style>
  <w:style w:type="character" w:customStyle="1" w:styleId="Hyperlink0">
    <w:name w:val="Hyperlink.0"/>
    <w:basedOn w:val="a8"/>
    <w:rPr>
      <w:rFonts w:ascii="Times New Roman" w:eastAsia="Times New Roman" w:hAnsi="Times New Roman" w:cs="Times New Roman"/>
      <w:outline w:val="0"/>
      <w:color w:val="000000"/>
      <w:sz w:val="24"/>
      <w:szCs w:val="24"/>
      <w:u w:val="none" w:color="000000"/>
      <w:lang w:val="ru-RU"/>
    </w:rPr>
  </w:style>
  <w:style w:type="numbering" w:customStyle="1" w:styleId="4">
    <w:name w:val="Импортированный стиль 4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ussia-india-konkurs@mail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design-konf@mail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1226</Words>
  <Characters>6994</Characters>
  <Application>Microsoft Office Word</Application>
  <DocSecurity>0</DocSecurity>
  <Lines>58</Lines>
  <Paragraphs>16</Paragraphs>
  <ScaleCrop>false</ScaleCrop>
  <Company>SUTD</Company>
  <LinksUpToDate>false</LinksUpToDate>
  <CharactersWithSpaces>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6</cp:revision>
  <dcterms:created xsi:type="dcterms:W3CDTF">2021-12-23T15:03:00Z</dcterms:created>
  <dcterms:modified xsi:type="dcterms:W3CDTF">2021-12-23T15:13:00Z</dcterms:modified>
</cp:coreProperties>
</file>