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24" w:rsidRPr="00866C24" w:rsidRDefault="00866C24" w:rsidP="00866C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66C24">
        <w:rPr>
          <w:rFonts w:ascii="Times New Roman" w:hAnsi="Times New Roman" w:cs="Times New Roman"/>
          <w:b/>
          <w:i/>
          <w:sz w:val="28"/>
        </w:rPr>
        <w:t>Осторожно, гололед!</w:t>
      </w:r>
    </w:p>
    <w:p w:rsidR="00866C24" w:rsidRDefault="00866C24" w:rsidP="00866C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E363A" w:rsidRDefault="00FE363A" w:rsidP="00FE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363A">
        <w:rPr>
          <w:rFonts w:ascii="Times New Roman" w:hAnsi="Times New Roman" w:cs="Times New Roman"/>
          <w:sz w:val="28"/>
        </w:rPr>
        <w:t>Зима в Северной столице выдалась</w:t>
      </w:r>
      <w:r>
        <w:rPr>
          <w:rFonts w:ascii="Times New Roman" w:hAnsi="Times New Roman" w:cs="Times New Roman"/>
          <w:sz w:val="28"/>
        </w:rPr>
        <w:t xml:space="preserve"> достаточно</w:t>
      </w:r>
      <w:r w:rsidRPr="00FE363A">
        <w:rPr>
          <w:rFonts w:ascii="Times New Roman" w:hAnsi="Times New Roman" w:cs="Times New Roman"/>
          <w:sz w:val="28"/>
        </w:rPr>
        <w:t xml:space="preserve"> холодной и снежной, а потому необходимо быть невероятно внимательными и осторожными, чтобы не получить травму на скользкой поверхности. Управление по Центральному району Главного управления МЧС России по г. Санкт-Петербургу спешит напомнить основные принц</w:t>
      </w:r>
      <w:r w:rsidR="005D3D31">
        <w:rPr>
          <w:rFonts w:ascii="Times New Roman" w:hAnsi="Times New Roman" w:cs="Times New Roman"/>
          <w:sz w:val="28"/>
        </w:rPr>
        <w:t>ипы поведения, которых</w:t>
      </w:r>
      <w:r w:rsidRPr="00FE363A">
        <w:rPr>
          <w:rFonts w:ascii="Times New Roman" w:hAnsi="Times New Roman" w:cs="Times New Roman"/>
          <w:sz w:val="28"/>
        </w:rPr>
        <w:t xml:space="preserve"> следует </w:t>
      </w:r>
      <w:r w:rsidR="00866C24">
        <w:rPr>
          <w:rFonts w:ascii="Times New Roman" w:hAnsi="Times New Roman" w:cs="Times New Roman"/>
          <w:sz w:val="28"/>
        </w:rPr>
        <w:t xml:space="preserve">придерживаться </w:t>
      </w:r>
      <w:r w:rsidRPr="00FE363A">
        <w:rPr>
          <w:rFonts w:ascii="Times New Roman" w:hAnsi="Times New Roman" w:cs="Times New Roman"/>
          <w:sz w:val="28"/>
        </w:rPr>
        <w:t>в гололед.</w:t>
      </w:r>
    </w:p>
    <w:p w:rsidR="00FE363A" w:rsidRDefault="00FE363A" w:rsidP="00CC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начала необходимо обратить внимание на обувь: она должна быть нескользящей. </w:t>
      </w:r>
      <w:r w:rsidRPr="00FE363A">
        <w:rPr>
          <w:rFonts w:ascii="Times New Roman" w:hAnsi="Times New Roman" w:cs="Times New Roman"/>
          <w:sz w:val="28"/>
        </w:rPr>
        <w:t xml:space="preserve">Во время перемещения по улице не спешите, избегайте резких движений, </w:t>
      </w:r>
      <w:r w:rsidR="00A52DFF">
        <w:rPr>
          <w:rFonts w:ascii="Times New Roman" w:hAnsi="Times New Roman" w:cs="Times New Roman"/>
          <w:sz w:val="28"/>
        </w:rPr>
        <w:t xml:space="preserve">будьте бдительны и обращайте внимание на </w:t>
      </w:r>
      <w:r w:rsidR="00207B5A">
        <w:rPr>
          <w:rFonts w:ascii="Times New Roman" w:hAnsi="Times New Roman" w:cs="Times New Roman"/>
          <w:sz w:val="28"/>
        </w:rPr>
        <w:t>неровности на дорожном покрытии</w:t>
      </w:r>
      <w:r>
        <w:rPr>
          <w:rFonts w:ascii="Times New Roman" w:hAnsi="Times New Roman" w:cs="Times New Roman"/>
          <w:sz w:val="28"/>
        </w:rPr>
        <w:t xml:space="preserve">. </w:t>
      </w:r>
      <w:r w:rsidRPr="00FE36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Старайтесь обходить опасные места. </w:t>
      </w:r>
      <w:r w:rsidRPr="00FE363A">
        <w:rPr>
          <w:rFonts w:ascii="Times New Roman" w:hAnsi="Times New Roman" w:cs="Times New Roman"/>
          <w:sz w:val="28"/>
        </w:rPr>
        <w:t xml:space="preserve">Свой маршрут по возможности </w:t>
      </w:r>
      <w:r w:rsidR="00207B5A">
        <w:rPr>
          <w:rFonts w:ascii="Times New Roman" w:hAnsi="Times New Roman" w:cs="Times New Roman"/>
          <w:sz w:val="28"/>
        </w:rPr>
        <w:t>прокладывайте так, чтобы избежать</w:t>
      </w:r>
      <w:r w:rsidR="00A52DFF">
        <w:rPr>
          <w:rFonts w:ascii="Times New Roman" w:hAnsi="Times New Roman" w:cs="Times New Roman"/>
          <w:sz w:val="28"/>
        </w:rPr>
        <w:t xml:space="preserve"> непосредственной близости к </w:t>
      </w:r>
      <w:r w:rsidRPr="00FE363A">
        <w:rPr>
          <w:rFonts w:ascii="Times New Roman" w:hAnsi="Times New Roman" w:cs="Times New Roman"/>
          <w:sz w:val="28"/>
        </w:rPr>
        <w:t>п</w:t>
      </w:r>
      <w:r w:rsidR="009F7BFC">
        <w:rPr>
          <w:rFonts w:ascii="Times New Roman" w:hAnsi="Times New Roman" w:cs="Times New Roman"/>
          <w:sz w:val="28"/>
        </w:rPr>
        <w:t>роезжей части. В то же время не</w:t>
      </w:r>
      <w:r w:rsidRPr="00FE363A">
        <w:rPr>
          <w:rFonts w:ascii="Times New Roman" w:hAnsi="Times New Roman" w:cs="Times New Roman"/>
          <w:sz w:val="28"/>
        </w:rPr>
        <w:t xml:space="preserve">желательно </w:t>
      </w:r>
      <w:r w:rsidR="00207B5A">
        <w:rPr>
          <w:rFonts w:ascii="Times New Roman" w:hAnsi="Times New Roman" w:cs="Times New Roman"/>
          <w:sz w:val="28"/>
        </w:rPr>
        <w:t xml:space="preserve">передвигаться </w:t>
      </w:r>
      <w:r w:rsidR="00207B5A" w:rsidRPr="00FE363A">
        <w:rPr>
          <w:rFonts w:ascii="Times New Roman" w:hAnsi="Times New Roman" w:cs="Times New Roman"/>
          <w:sz w:val="28"/>
        </w:rPr>
        <w:t>близко</w:t>
      </w:r>
      <w:r w:rsidR="00207B5A">
        <w:rPr>
          <w:rFonts w:ascii="Times New Roman" w:hAnsi="Times New Roman" w:cs="Times New Roman"/>
          <w:sz w:val="28"/>
        </w:rPr>
        <w:t xml:space="preserve"> </w:t>
      </w:r>
      <w:r w:rsidR="00207B5A" w:rsidRPr="00FE363A">
        <w:rPr>
          <w:rFonts w:ascii="Times New Roman" w:hAnsi="Times New Roman" w:cs="Times New Roman"/>
          <w:sz w:val="28"/>
        </w:rPr>
        <w:t>к</w:t>
      </w:r>
      <w:r w:rsidR="009F7BFC">
        <w:rPr>
          <w:rFonts w:ascii="Times New Roman" w:hAnsi="Times New Roman" w:cs="Times New Roman"/>
          <w:sz w:val="28"/>
        </w:rPr>
        <w:t xml:space="preserve"> стенам зданий, на кровле</w:t>
      </w:r>
      <w:r w:rsidRPr="00FE363A">
        <w:rPr>
          <w:rFonts w:ascii="Times New Roman" w:hAnsi="Times New Roman" w:cs="Times New Roman"/>
          <w:sz w:val="28"/>
        </w:rPr>
        <w:t xml:space="preserve"> которых нередко образуются сосульки.</w:t>
      </w:r>
      <w:r>
        <w:rPr>
          <w:rFonts w:ascii="Times New Roman" w:hAnsi="Times New Roman" w:cs="Times New Roman"/>
          <w:sz w:val="28"/>
        </w:rPr>
        <w:t xml:space="preserve"> Если нет возможности обойти замерзшую лужу, </w:t>
      </w:r>
      <w:r w:rsidR="00A52DFF">
        <w:rPr>
          <w:rFonts w:ascii="Times New Roman" w:hAnsi="Times New Roman" w:cs="Times New Roman"/>
          <w:sz w:val="28"/>
        </w:rPr>
        <w:t>двигайтесь</w:t>
      </w:r>
      <w:r>
        <w:rPr>
          <w:rFonts w:ascii="Times New Roman" w:hAnsi="Times New Roman" w:cs="Times New Roman"/>
          <w:sz w:val="28"/>
        </w:rPr>
        <w:t xml:space="preserve"> по ней небольшими скользящими шажками. </w:t>
      </w:r>
      <w:r w:rsidR="00A52DFF">
        <w:rPr>
          <w:rFonts w:ascii="Times New Roman" w:hAnsi="Times New Roman" w:cs="Times New Roman"/>
          <w:sz w:val="28"/>
        </w:rPr>
        <w:t xml:space="preserve"> Не держите руки в карманах и</w:t>
      </w:r>
      <w:r w:rsidR="00CC00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старайтесь не носить тяжелые сумки</w:t>
      </w:r>
      <w:r w:rsidR="00A52D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это увеличивает вероятность падения.</w:t>
      </w:r>
    </w:p>
    <w:p w:rsidR="00866C24" w:rsidRDefault="00FE363A" w:rsidP="00866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</w:t>
      </w:r>
      <w:r w:rsidRPr="00262205">
        <w:rPr>
          <w:rFonts w:ascii="Times New Roman" w:hAnsi="Times New Roman" w:cs="Times New Roman"/>
          <w:sz w:val="28"/>
        </w:rPr>
        <w:t>поскользнулись</w:t>
      </w:r>
      <w:r>
        <w:rPr>
          <w:rFonts w:ascii="Times New Roman" w:hAnsi="Times New Roman" w:cs="Times New Roman"/>
          <w:sz w:val="28"/>
        </w:rPr>
        <w:t>, то в момент падения постарайтесь сгруппироваться и перекатиться, чтобы снизить удар о землю. Не пытайтесь удержать вещи, которые несёте в руках, а также не торопитесь вставать, осмотритесь, не получили ли вы травмы, попросите прохожих помочь Вам!</w:t>
      </w:r>
    </w:p>
    <w:p w:rsidR="00FE363A" w:rsidRDefault="00866C24" w:rsidP="00866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E363A">
        <w:rPr>
          <w:rFonts w:ascii="Times New Roman" w:hAnsi="Times New Roman" w:cs="Times New Roman"/>
          <w:sz w:val="28"/>
        </w:rPr>
        <w:t>омните, что особенно опасны падения на спину</w:t>
      </w:r>
      <w:r w:rsidR="005D3D31">
        <w:rPr>
          <w:rFonts w:ascii="Times New Roman" w:hAnsi="Times New Roman" w:cs="Times New Roman"/>
          <w:sz w:val="28"/>
        </w:rPr>
        <w:t>. Таким образом</w:t>
      </w:r>
      <w:r w:rsidR="00FE363A">
        <w:rPr>
          <w:rFonts w:ascii="Times New Roman" w:hAnsi="Times New Roman" w:cs="Times New Roman"/>
          <w:sz w:val="28"/>
        </w:rPr>
        <w:t xml:space="preserve"> можно получить сотрясение мозга и перелом позвоночника. В случае получения травмы, немедленно обратитесь к врачу</w:t>
      </w:r>
      <w:bookmarkStart w:id="0" w:name="_GoBack"/>
      <w:bookmarkEnd w:id="0"/>
      <w:r w:rsidR="00FE363A">
        <w:rPr>
          <w:rFonts w:ascii="Times New Roman" w:hAnsi="Times New Roman" w:cs="Times New Roman"/>
          <w:sz w:val="28"/>
        </w:rPr>
        <w:t xml:space="preserve"> для оказания медицинской помощи!</w:t>
      </w:r>
    </w:p>
    <w:p w:rsidR="00FE363A" w:rsidRDefault="00FE363A" w:rsidP="00FE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аккуратны и берегите своё здоровье!</w:t>
      </w:r>
    </w:p>
    <w:p w:rsidR="00FE363A" w:rsidRDefault="00FE363A" w:rsidP="00FE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363A" w:rsidRPr="00866C24" w:rsidRDefault="00866C24" w:rsidP="00866C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66C24">
        <w:rPr>
          <w:rFonts w:ascii="Times New Roman" w:hAnsi="Times New Roman" w:cs="Times New Roman"/>
          <w:sz w:val="28"/>
        </w:rPr>
        <w:t xml:space="preserve">Управление по Центральному району </w:t>
      </w:r>
    </w:p>
    <w:p w:rsidR="00866C24" w:rsidRPr="00866C24" w:rsidRDefault="00866C24" w:rsidP="00866C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66C24">
        <w:rPr>
          <w:rFonts w:ascii="Times New Roman" w:hAnsi="Times New Roman" w:cs="Times New Roman"/>
          <w:sz w:val="28"/>
        </w:rPr>
        <w:t xml:space="preserve">Главного управления МЧС России по г. Санкт-Петербургу </w:t>
      </w:r>
    </w:p>
    <w:p w:rsidR="00866C24" w:rsidRPr="00866C24" w:rsidRDefault="00866C24" w:rsidP="00866C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66C24">
        <w:rPr>
          <w:rFonts w:ascii="Times New Roman" w:hAnsi="Times New Roman" w:cs="Times New Roman"/>
          <w:sz w:val="28"/>
        </w:rPr>
        <w:t>11.01.2021</w:t>
      </w:r>
    </w:p>
    <w:p w:rsidR="00EE27E1" w:rsidRPr="00FE363A" w:rsidRDefault="00EE27E1" w:rsidP="00FE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E27E1" w:rsidRPr="00FE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C9"/>
    <w:rsid w:val="00207B5A"/>
    <w:rsid w:val="005D3D31"/>
    <w:rsid w:val="00747DC9"/>
    <w:rsid w:val="00866C24"/>
    <w:rsid w:val="009F7BFC"/>
    <w:rsid w:val="00A52DFF"/>
    <w:rsid w:val="00CC0024"/>
    <w:rsid w:val="00D44CDF"/>
    <w:rsid w:val="00EE27E1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5651"/>
  <w15:chartTrackingRefBased/>
  <w15:docId w15:val="{C509D911-06E8-47C9-AE2D-97196BFB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2021-01-11T06:48:00Z</dcterms:created>
  <dcterms:modified xsi:type="dcterms:W3CDTF">2021-01-15T09:32:00Z</dcterms:modified>
</cp:coreProperties>
</file>