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1E" w:rsidRPr="000A671E" w:rsidRDefault="000A671E" w:rsidP="000A671E">
      <w:pPr>
        <w:pStyle w:val="a3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A671E">
        <w:rPr>
          <w:b/>
          <w:sz w:val="28"/>
          <w:szCs w:val="28"/>
        </w:rPr>
        <w:t>Правила использования газовых плит</w:t>
      </w:r>
    </w:p>
    <w:p w:rsidR="000A671E" w:rsidRDefault="000A671E" w:rsidP="00F90C6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F90C67" w:rsidRDefault="002A52F7" w:rsidP="00F90C6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>Одним из источников энергии, применяемым в разных отраслях, является газ. Он применяется в том числе и в жилых домах</w:t>
      </w:r>
      <w:r w:rsidR="00BE1953">
        <w:rPr>
          <w:sz w:val="28"/>
          <w:szCs w:val="28"/>
        </w:rPr>
        <w:t>.</w:t>
      </w:r>
      <w:r w:rsidRPr="002A52F7">
        <w:rPr>
          <w:sz w:val="28"/>
          <w:szCs w:val="28"/>
        </w:rPr>
        <w:t xml:space="preserve"> И порой люди даже не задумываются о том, какую опасность может таить неправильная эксплуатация газовых приборов. </w:t>
      </w:r>
      <w:r w:rsidR="00666318" w:rsidRPr="002A52F7">
        <w:rPr>
          <w:sz w:val="28"/>
          <w:szCs w:val="28"/>
        </w:rPr>
        <w:t>Утечку газа можно обна</w:t>
      </w:r>
      <w:r w:rsidR="00666318">
        <w:rPr>
          <w:sz w:val="28"/>
          <w:szCs w:val="28"/>
        </w:rPr>
        <w:t xml:space="preserve">ружить по специфическому запаху. </w:t>
      </w:r>
      <w:r w:rsidR="00F90C67">
        <w:rPr>
          <w:sz w:val="28"/>
          <w:szCs w:val="28"/>
        </w:rPr>
        <w:t>Если почувствовали запах газа, необходимо предпринять следующие действия: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пе</w:t>
      </w:r>
      <w:r w:rsidR="00083A2E">
        <w:rPr>
          <w:sz w:val="28"/>
          <w:szCs w:val="28"/>
        </w:rPr>
        <w:t>рекройте газопроводный кран;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after="30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проветрит</w:t>
      </w:r>
      <w:r w:rsidR="00083A2E">
        <w:rPr>
          <w:sz w:val="28"/>
          <w:szCs w:val="28"/>
        </w:rPr>
        <w:t>е помещение (устройте сквозняк);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after="30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вызовите аварийную службу (звонить нужно из помещения, не наполненного газом,</w:t>
      </w:r>
      <w:r>
        <w:rPr>
          <w:sz w:val="28"/>
          <w:szCs w:val="28"/>
        </w:rPr>
        <w:t xml:space="preserve"> или вообще из другой квартиры);</w:t>
      </w:r>
    </w:p>
    <w:p w:rsidR="000A671E" w:rsidRDefault="000A671E" w:rsidP="000A671E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 xml:space="preserve">не </w:t>
      </w:r>
      <w:r w:rsidR="00F90C67" w:rsidRPr="00F90C67">
        <w:rPr>
          <w:sz w:val="28"/>
          <w:szCs w:val="28"/>
        </w:rPr>
        <w:t xml:space="preserve">зажигайте огонь, не включайте и не выключайте никаких электроприборов. </w:t>
      </w:r>
    </w:p>
    <w:p w:rsidR="000A671E" w:rsidRDefault="000A671E" w:rsidP="00083A2E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не допустить </w:t>
      </w:r>
      <w:r w:rsidR="00083A2E">
        <w:rPr>
          <w:sz w:val="28"/>
          <w:szCs w:val="28"/>
        </w:rPr>
        <w:t>проблем при использовании газовых плит</w:t>
      </w:r>
      <w:r>
        <w:rPr>
          <w:sz w:val="28"/>
          <w:szCs w:val="28"/>
        </w:rPr>
        <w:t>, необходимо выполнять следующие требовани</w:t>
      </w:r>
      <w:bookmarkStart w:id="0" w:name="_GoBack"/>
      <w:bookmarkEnd w:id="0"/>
      <w:r>
        <w:rPr>
          <w:sz w:val="28"/>
          <w:szCs w:val="28"/>
        </w:rPr>
        <w:t xml:space="preserve">я при </w:t>
      </w:r>
      <w:r w:rsidR="00083A2E">
        <w:rPr>
          <w:sz w:val="28"/>
          <w:szCs w:val="28"/>
        </w:rPr>
        <w:t xml:space="preserve">их использовании: 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оставляйте без присмотра процесс приготовления пищи, а также горение пламени;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 xml:space="preserve">перед </w:t>
      </w:r>
      <w:r w:rsidR="000A671E" w:rsidRPr="002A52F7">
        <w:rPr>
          <w:sz w:val="28"/>
          <w:szCs w:val="28"/>
        </w:rPr>
        <w:t xml:space="preserve">включением </w:t>
      </w:r>
      <w:r w:rsidR="000A671E">
        <w:rPr>
          <w:sz w:val="28"/>
          <w:szCs w:val="28"/>
        </w:rPr>
        <w:t>плиты</w:t>
      </w:r>
      <w:r w:rsidR="000A671E" w:rsidRPr="002A52F7">
        <w:rPr>
          <w:sz w:val="28"/>
          <w:szCs w:val="28"/>
        </w:rPr>
        <w:t>, сначала поднесите</w:t>
      </w:r>
      <w:r w:rsidR="000A671E">
        <w:rPr>
          <w:sz w:val="28"/>
          <w:szCs w:val="28"/>
        </w:rPr>
        <w:t xml:space="preserve"> источник пламени к </w:t>
      </w:r>
      <w:r w:rsidR="00B676D8">
        <w:rPr>
          <w:sz w:val="28"/>
          <w:szCs w:val="28"/>
        </w:rPr>
        <w:t>конфорке</w:t>
      </w:r>
      <w:r w:rsidR="000A671E">
        <w:rPr>
          <w:sz w:val="28"/>
          <w:szCs w:val="28"/>
        </w:rPr>
        <w:t>, и только затем включайте её;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 xml:space="preserve">если </w:t>
      </w:r>
      <w:r w:rsidR="000A671E" w:rsidRPr="002A52F7">
        <w:rPr>
          <w:sz w:val="28"/>
          <w:szCs w:val="28"/>
        </w:rPr>
        <w:t>пламя через конфорку поступает не из всех отверстий, имеет коптящий цвет</w:t>
      </w:r>
      <w:r w:rsidR="000A671E">
        <w:rPr>
          <w:sz w:val="28"/>
          <w:szCs w:val="28"/>
        </w:rPr>
        <w:t xml:space="preserve"> вместо голубовато-фиолетового или</w:t>
      </w:r>
      <w:r w:rsidR="000A671E" w:rsidRPr="002A52F7">
        <w:rPr>
          <w:sz w:val="28"/>
          <w:szCs w:val="28"/>
        </w:rPr>
        <w:t xml:space="preserve"> видны отрывы языков пламени, необходимо прекрати</w:t>
      </w:r>
      <w:r w:rsidR="000A671E">
        <w:rPr>
          <w:sz w:val="28"/>
          <w:szCs w:val="28"/>
        </w:rPr>
        <w:t>ть использование;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ремонтируйте плиту самостоятельно;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используйте газовые плиты с целью обогрева;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допускайте детей к оборудованию.</w:t>
      </w:r>
    </w:p>
    <w:p w:rsidR="000A671E" w:rsidRPr="00B676D8" w:rsidRDefault="00AB79BA" w:rsidP="00B676D8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 xml:space="preserve">устраивайте </w:t>
      </w:r>
      <w:r w:rsidR="000A671E" w:rsidRPr="002A52F7">
        <w:rPr>
          <w:sz w:val="28"/>
          <w:szCs w:val="28"/>
        </w:rPr>
        <w:t>комнаты отдыха в местах,</w:t>
      </w:r>
      <w:r w:rsidR="000A671E">
        <w:rPr>
          <w:sz w:val="28"/>
          <w:szCs w:val="28"/>
        </w:rPr>
        <w:t xml:space="preserve"> где стоит газовое оборудование. </w:t>
      </w: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both"/>
        <w:textAlignment w:val="baseline"/>
        <w:rPr>
          <w:sz w:val="28"/>
          <w:szCs w:val="28"/>
        </w:rPr>
      </w:pP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Управление по Центральному району</w:t>
      </w: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Главного управления МЧС России по г. Санкт-Петербургу</w:t>
      </w:r>
    </w:p>
    <w:p w:rsidR="000A671E" w:rsidRPr="002A52F7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both"/>
        <w:textAlignment w:val="baseline"/>
        <w:rPr>
          <w:sz w:val="28"/>
          <w:szCs w:val="28"/>
        </w:rPr>
      </w:pPr>
    </w:p>
    <w:p w:rsidR="002A52F7" w:rsidRPr="002A52F7" w:rsidRDefault="002A52F7" w:rsidP="002A52F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2A52F7" w:rsidRPr="002A52F7" w:rsidRDefault="002A52F7" w:rsidP="002A52F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sectPr w:rsidR="002A52F7" w:rsidRPr="002A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2FA"/>
    <w:multiLevelType w:val="hybridMultilevel"/>
    <w:tmpl w:val="04080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E15788"/>
    <w:multiLevelType w:val="hybridMultilevel"/>
    <w:tmpl w:val="A84AD34A"/>
    <w:lvl w:ilvl="0" w:tplc="F5685A9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DC7D38"/>
    <w:multiLevelType w:val="hybridMultilevel"/>
    <w:tmpl w:val="1DA46BF0"/>
    <w:lvl w:ilvl="0" w:tplc="F5685A9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06"/>
    <w:rsid w:val="00083A2E"/>
    <w:rsid w:val="000A671E"/>
    <w:rsid w:val="001B7C88"/>
    <w:rsid w:val="002A52F7"/>
    <w:rsid w:val="00655966"/>
    <w:rsid w:val="00666318"/>
    <w:rsid w:val="0089756B"/>
    <w:rsid w:val="0099435C"/>
    <w:rsid w:val="00AB79BA"/>
    <w:rsid w:val="00B676D8"/>
    <w:rsid w:val="00BE1953"/>
    <w:rsid w:val="00BF5806"/>
    <w:rsid w:val="00EB630D"/>
    <w:rsid w:val="00F90C67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8F50"/>
  <w15:chartTrackingRefBased/>
  <w15:docId w15:val="{DD90B135-E62D-43A4-AEA7-1D642B6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2021-03-16T07:19:00Z</dcterms:created>
  <dcterms:modified xsi:type="dcterms:W3CDTF">2022-03-23T11:56:00Z</dcterms:modified>
</cp:coreProperties>
</file>